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2404CF" w:rsidRDefault="00601311">
      <w:pPr>
        <w:rPr>
          <w:rFonts w:ascii="Times New Roman" w:hAnsi="Times New Roman" w:cs="Times New Roman"/>
          <w:sz w:val="24"/>
        </w:rPr>
      </w:pPr>
      <w:bookmarkStart w:id="0" w:name="_GoBack"/>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bookmarkEnd w:id="0"/>
      <w:r w:rsidR="002404CF" w:rsidRPr="00601311">
        <w:rPr>
          <w:rFonts w:ascii="Times New Roman" w:hAnsi="Times New Roman" w:cs="Times New Roman"/>
          <w:noProof/>
          <w:sz w:val="24"/>
        </w:rPr>
        <mc:AlternateContent>
          <mc:Choice Requires="wps">
            <w:drawing>
              <wp:inline distT="0" distB="0" distL="0" distR="0" wp14:anchorId="0A6C3DAE" wp14:editId="7586FA66">
                <wp:extent cx="48101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04CF" w:rsidRPr="002404CF" w:rsidRDefault="002404CF" w:rsidP="002404CF">
                            <w:pPr>
                              <w:pStyle w:val="Heading1"/>
                              <w:spacing w:before="0"/>
                              <w:jc w:val="center"/>
                              <w:rPr>
                                <w:rFonts w:ascii="Times New Roman" w:hAnsi="Times New Roman" w:cs="Times New Roman"/>
                                <w:b/>
                                <w:color w:val="000000" w:themeColor="text1"/>
                                <w:sz w:val="28"/>
                                <w:szCs w:val="28"/>
                              </w:rPr>
                            </w:pPr>
                            <w:r w:rsidRPr="002404CF">
                              <w:rPr>
                                <w:rFonts w:ascii="Times New Roman" w:hAnsi="Times New Roman" w:cs="Times New Roman"/>
                                <w:b/>
                                <w:color w:val="000000" w:themeColor="text1"/>
                                <w:sz w:val="28"/>
                                <w:szCs w:val="28"/>
                              </w:rPr>
                              <w:t>Unofficial Degree Planning Worksheet</w:t>
                            </w:r>
                          </w:p>
                          <w:p w:rsidR="002404CF" w:rsidRPr="002404CF" w:rsidRDefault="002404CF" w:rsidP="002404CF">
                            <w:pPr>
                              <w:pStyle w:val="Heading1"/>
                              <w:spacing w:before="0"/>
                              <w:jc w:val="center"/>
                              <w:rPr>
                                <w:rFonts w:ascii="Times New Roman" w:hAnsi="Times New Roman" w:cs="Times New Roman"/>
                                <w:i/>
                                <w:color w:val="000000" w:themeColor="text1"/>
                                <w:sz w:val="24"/>
                                <w:szCs w:val="24"/>
                              </w:rPr>
                            </w:pPr>
                            <w:r w:rsidRPr="002404CF">
                              <w:rPr>
                                <w:rFonts w:ascii="Times New Roman" w:hAnsi="Times New Roman" w:cs="Times New Roman"/>
                                <w:i/>
                                <w:color w:val="000000" w:themeColor="text1"/>
                                <w:sz w:val="24"/>
                                <w:szCs w:val="24"/>
                              </w:rPr>
                              <w:t>Catalog Year: 2019-2020</w:t>
                            </w:r>
                          </w:p>
                          <w:p w:rsidR="002404CF" w:rsidRPr="002404CF" w:rsidRDefault="002404CF" w:rsidP="002404CF">
                            <w:pPr>
                              <w:pStyle w:val="Heading1"/>
                              <w:spacing w:before="0"/>
                              <w:jc w:val="center"/>
                              <w:rPr>
                                <w:rFonts w:ascii="Times New Roman" w:hAnsi="Times New Roman" w:cs="Times New Roman"/>
                                <w:color w:val="000000" w:themeColor="text1"/>
                                <w:sz w:val="24"/>
                                <w:szCs w:val="24"/>
                              </w:rPr>
                            </w:pPr>
                            <w:r w:rsidRPr="002404CF">
                              <w:rPr>
                                <w:rFonts w:ascii="Times New Roman" w:hAnsi="Times New Roman" w:cs="Times New Roman"/>
                                <w:color w:val="000000" w:themeColor="text1"/>
                                <w:sz w:val="24"/>
                                <w:szCs w:val="24"/>
                              </w:rPr>
                              <w:t>BA in MUSIC – TECHNOLOGIST TRACK</w:t>
                            </w:r>
                          </w:p>
                        </w:txbxContent>
                      </wps:txbx>
                      <wps:bodyPr rot="0" vert="horz" wrap="square" lIns="91440" tIns="45720" rIns="91440" bIns="45720" anchor="t" anchorCtr="0" upright="1">
                        <a:noAutofit/>
                      </wps:bodyPr>
                    </wps:wsp>
                  </a:graphicData>
                </a:graphic>
              </wp:inline>
            </w:drawing>
          </mc:Choice>
          <mc:Fallback>
            <w:pict>
              <v:shapetype w14:anchorId="0A6C3DAE" id="_x0000_t202" coordsize="21600,21600" o:spt="202" path="m,l,21600r21600,l21600,xe">
                <v:stroke joinstyle="miter"/>
                <v:path gradientshapeok="t" o:connecttype="rect"/>
              </v:shapetype>
              <v:shape id="Text Box 20" o:spid="_x0000_s1026" type="#_x0000_t202" style="width:378.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GB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" stroked="f">
                <v:textbox>
                  <w:txbxContent>
                    <w:p w:rsidR="002404CF" w:rsidRPr="002404CF" w:rsidRDefault="002404CF" w:rsidP="002404CF">
                      <w:pPr>
                        <w:pStyle w:val="Heading1"/>
                        <w:spacing w:before="0"/>
                        <w:jc w:val="center"/>
                        <w:rPr>
                          <w:rFonts w:ascii="Times New Roman" w:hAnsi="Times New Roman" w:cs="Times New Roman"/>
                          <w:b/>
                          <w:color w:val="000000" w:themeColor="text1"/>
                          <w:sz w:val="28"/>
                          <w:szCs w:val="28"/>
                        </w:rPr>
                      </w:pPr>
                      <w:r w:rsidRPr="002404CF">
                        <w:rPr>
                          <w:rFonts w:ascii="Times New Roman" w:hAnsi="Times New Roman" w:cs="Times New Roman"/>
                          <w:b/>
                          <w:color w:val="000000" w:themeColor="text1"/>
                          <w:sz w:val="28"/>
                          <w:szCs w:val="28"/>
                        </w:rPr>
                        <w:t>Unofficial Degree Planning Worksheet</w:t>
                      </w:r>
                    </w:p>
                    <w:p w:rsidR="002404CF" w:rsidRPr="002404CF" w:rsidRDefault="002404CF" w:rsidP="002404CF">
                      <w:pPr>
                        <w:pStyle w:val="Heading1"/>
                        <w:spacing w:before="0"/>
                        <w:jc w:val="center"/>
                        <w:rPr>
                          <w:rFonts w:ascii="Times New Roman" w:hAnsi="Times New Roman" w:cs="Times New Roman"/>
                          <w:i/>
                          <w:color w:val="000000" w:themeColor="text1"/>
                          <w:sz w:val="24"/>
                          <w:szCs w:val="24"/>
                        </w:rPr>
                      </w:pPr>
                      <w:r w:rsidRPr="002404CF">
                        <w:rPr>
                          <w:rFonts w:ascii="Times New Roman" w:hAnsi="Times New Roman" w:cs="Times New Roman"/>
                          <w:i/>
                          <w:color w:val="000000" w:themeColor="text1"/>
                          <w:sz w:val="24"/>
                          <w:szCs w:val="24"/>
                        </w:rPr>
                        <w:t>Catalog Year: 2019-2020</w:t>
                      </w:r>
                    </w:p>
                    <w:p w:rsidR="002404CF" w:rsidRPr="002404CF" w:rsidRDefault="002404CF" w:rsidP="002404CF">
                      <w:pPr>
                        <w:pStyle w:val="Heading1"/>
                        <w:spacing w:before="0"/>
                        <w:jc w:val="center"/>
                        <w:rPr>
                          <w:rFonts w:ascii="Times New Roman" w:hAnsi="Times New Roman" w:cs="Times New Roman"/>
                          <w:color w:val="000000" w:themeColor="text1"/>
                          <w:sz w:val="24"/>
                          <w:szCs w:val="24"/>
                        </w:rPr>
                      </w:pPr>
                      <w:r w:rsidRPr="002404CF">
                        <w:rPr>
                          <w:rFonts w:ascii="Times New Roman" w:hAnsi="Times New Roman" w:cs="Times New Roman"/>
                          <w:color w:val="000000" w:themeColor="text1"/>
                          <w:sz w:val="24"/>
                          <w:szCs w:val="24"/>
                        </w:rPr>
                        <w:t>BA in MUSIC – TECHNOLOGIST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2404CF">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2404CF" w:rsidRDefault="002D5733" w:rsidP="002404CF">
            <w:pPr>
              <w:pStyle w:val="Heading2"/>
              <w:spacing w:before="0"/>
              <w:outlineLvl w:val="1"/>
              <w:rPr>
                <w:rFonts w:ascii="Times New Roman" w:hAnsi="Times New Roman" w:cs="Times New Roman"/>
                <w:color w:val="FFFFFF" w:themeColor="background1"/>
                <w:sz w:val="24"/>
                <w:szCs w:val="24"/>
              </w:rPr>
            </w:pPr>
            <w:r w:rsidRPr="002404CF">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20034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23532428"/>
                <w14:checkbox>
                  <w14:checked w14:val="0"/>
                  <w14:checkedState w14:val="2612" w14:font="MS Gothic"/>
                  <w14:uncheckedState w14:val="2610" w14:font="MS Gothic"/>
                </w14:checkbox>
              </w:sdtPr>
              <w:sdtEndPr/>
              <w:sdtContent>
                <w:r w:rsidR="002404C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404CF">
              <w:rPr>
                <w:rFonts w:ascii="Times New Roman" w:eastAsia="Arial Unicode MS" w:hAnsi="Times New Roman" w:cs="Times New Roman"/>
                <w:sz w:val="24"/>
              </w:rPr>
              <w:t>.</w:t>
            </w:r>
          </w:p>
          <w:p w:rsidR="002D5733" w:rsidRDefault="0020034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795354552"/>
                <w14:checkbox>
                  <w14:checked w14:val="0"/>
                  <w14:checkedState w14:val="2612" w14:font="MS Gothic"/>
                  <w14:uncheckedState w14:val="2610" w14:font="MS Gothic"/>
                </w14:checkbox>
              </w:sdtPr>
              <w:sdtEndPr/>
              <w:sdtContent>
                <w:r w:rsidR="002404C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20034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91719069"/>
                <w14:checkbox>
                  <w14:checked w14:val="0"/>
                  <w14:checkedState w14:val="2612" w14:font="MS Gothic"/>
                  <w14:uncheckedState w14:val="2610" w14:font="MS Gothic"/>
                </w14:checkbox>
              </w:sdtPr>
              <w:sdtEndPr/>
              <w:sdtContent>
                <w:r w:rsidR="002404CF">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2404CF" w:rsidRDefault="00F765DD" w:rsidP="002404CF">
            <w:pPr>
              <w:pStyle w:val="Heading2"/>
              <w:spacing w:before="0"/>
              <w:outlineLvl w:val="1"/>
              <w:rPr>
                <w:rFonts w:ascii="Times New Roman" w:hAnsi="Times New Roman" w:cs="Times New Roman"/>
                <w:color w:val="FFFFFF" w:themeColor="background1"/>
                <w:sz w:val="24"/>
                <w:szCs w:val="24"/>
              </w:rPr>
            </w:pPr>
            <w:r w:rsidRPr="002404CF">
              <w:rPr>
                <w:rFonts w:ascii="Times New Roman" w:hAnsi="Times New Roman" w:cs="Times New Roman"/>
                <w:color w:val="FFFFFF" w:themeColor="background1"/>
                <w:sz w:val="24"/>
                <w:szCs w:val="24"/>
              </w:rPr>
              <w:t>BACCALAUREATE EXPERIENCE REQUIREMENTS</w:t>
            </w:r>
          </w:p>
          <w:p w:rsidR="001325B5" w:rsidRPr="002404CF" w:rsidRDefault="001325B5" w:rsidP="002404CF">
            <w:pPr>
              <w:pStyle w:val="Heading2"/>
              <w:spacing w:before="0"/>
              <w:outlineLvl w:val="1"/>
              <w:rPr>
                <w:rFonts w:ascii="Times New Roman" w:hAnsi="Times New Roman" w:cs="Times New Roman"/>
                <w:b/>
                <w:i/>
                <w:sz w:val="21"/>
                <w:szCs w:val="21"/>
              </w:rPr>
            </w:pPr>
            <w:r w:rsidRPr="002404C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2404CF">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2404CF">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2404CF">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2404CF">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rsidTr="002404CF">
        <w:trPr>
          <w:tblHeader/>
        </w:trPr>
        <w:tc>
          <w:tcPr>
            <w:tcW w:w="8070"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5059E">
        <w:tc>
          <w:tcPr>
            <w:tcW w:w="10954" w:type="dxa"/>
            <w:gridSpan w:val="3"/>
            <w:shd w:val="clear" w:color="auto" w:fill="D9D9D9" w:themeFill="background1" w:themeFillShade="D9"/>
          </w:tcPr>
          <w:p w:rsidR="00AA13BA" w:rsidRDefault="00785C5B" w:rsidP="002404CF">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5059E">
        <w:trPr>
          <w:trHeight w:val="240"/>
        </w:trPr>
        <w:tc>
          <w:tcPr>
            <w:tcW w:w="8070"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A5059E">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A5059E">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785C5B" w:rsidRPr="00AA13BA" w:rsidTr="00A5059E">
        <w:tc>
          <w:tcPr>
            <w:tcW w:w="10954" w:type="dxa"/>
            <w:gridSpan w:val="3"/>
            <w:shd w:val="clear" w:color="auto" w:fill="D9D9D9" w:themeFill="background1" w:themeFillShade="D9"/>
          </w:tcPr>
          <w:p w:rsidR="00AA13BA" w:rsidRDefault="00785C5B" w:rsidP="002404CF">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5059E">
        <w:tc>
          <w:tcPr>
            <w:tcW w:w="8070"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A5059E">
        <w:tc>
          <w:tcPr>
            <w:tcW w:w="8070"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A5059E">
        <w:tc>
          <w:tcPr>
            <w:tcW w:w="8070"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AA13BA" w:rsidRPr="00601311" w:rsidTr="00A5059E">
        <w:tc>
          <w:tcPr>
            <w:tcW w:w="10954" w:type="dxa"/>
            <w:gridSpan w:val="3"/>
            <w:shd w:val="clear" w:color="auto" w:fill="D9D9D9" w:themeFill="background1" w:themeFillShade="D9"/>
          </w:tcPr>
          <w:p w:rsidR="00AA13BA" w:rsidRDefault="00AA13BA" w:rsidP="002404CF">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5059E">
        <w:tc>
          <w:tcPr>
            <w:tcW w:w="8070"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A5059E">
        <w:tc>
          <w:tcPr>
            <w:tcW w:w="8070" w:type="dxa"/>
            <w:vMerge/>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A5059E">
        <w:tc>
          <w:tcPr>
            <w:tcW w:w="8070" w:type="dxa"/>
            <w:vMerge/>
            <w:tcBorders>
              <w:bottom w:val="single" w:sz="4" w:space="0" w:color="auto"/>
            </w:tcBorders>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AA13BA" w:rsidRPr="00F765DD" w:rsidTr="00A5059E">
        <w:tc>
          <w:tcPr>
            <w:tcW w:w="10954" w:type="dxa"/>
            <w:gridSpan w:val="3"/>
            <w:tcBorders>
              <w:bottom w:val="nil"/>
            </w:tcBorders>
            <w:shd w:val="clear" w:color="auto" w:fill="0D0D0D" w:themeFill="text1" w:themeFillTint="F2"/>
          </w:tcPr>
          <w:p w:rsidR="00AA13BA" w:rsidRPr="002404CF" w:rsidRDefault="00AA13BA" w:rsidP="002404CF">
            <w:pPr>
              <w:pStyle w:val="Heading2"/>
              <w:spacing w:before="0"/>
              <w:outlineLvl w:val="1"/>
              <w:rPr>
                <w:rFonts w:ascii="Times New Roman" w:hAnsi="Times New Roman" w:cs="Times New Roman"/>
                <w:b/>
                <w:color w:val="FFFFFF" w:themeColor="background1"/>
                <w:sz w:val="24"/>
                <w:szCs w:val="24"/>
              </w:rPr>
            </w:pPr>
            <w:r w:rsidRPr="002404CF">
              <w:rPr>
                <w:rFonts w:ascii="Times New Roman" w:hAnsi="Times New Roman" w:cs="Times New Roman"/>
                <w:b/>
                <w:color w:val="FFFFFF" w:themeColor="background1"/>
                <w:sz w:val="24"/>
                <w:szCs w:val="24"/>
              </w:rPr>
              <w:t>MAJOR REQUIREMENTS</w:t>
            </w:r>
            <w:r w:rsidR="00E37A1A" w:rsidRPr="002404CF">
              <w:rPr>
                <w:rFonts w:ascii="Times New Roman" w:hAnsi="Times New Roman" w:cs="Times New Roman"/>
                <w:b/>
                <w:color w:val="FFFFFF" w:themeColor="background1"/>
                <w:sz w:val="24"/>
                <w:szCs w:val="24"/>
              </w:rPr>
              <w:t xml:space="preserve"> (</w:t>
            </w:r>
            <w:r w:rsidR="00E063E0" w:rsidRPr="002404CF">
              <w:rPr>
                <w:rFonts w:ascii="Times New Roman" w:hAnsi="Times New Roman" w:cs="Times New Roman"/>
                <w:b/>
                <w:color w:val="FFFFFF" w:themeColor="background1"/>
                <w:sz w:val="24"/>
                <w:szCs w:val="24"/>
              </w:rPr>
              <w:t>72-76</w:t>
            </w:r>
            <w:r w:rsidR="0006739C" w:rsidRPr="002404CF">
              <w:rPr>
                <w:rFonts w:ascii="Times New Roman" w:hAnsi="Times New Roman" w:cs="Times New Roman"/>
                <w:b/>
                <w:color w:val="FFFFFF" w:themeColor="background1"/>
                <w:sz w:val="24"/>
                <w:szCs w:val="24"/>
              </w:rPr>
              <w:t xml:space="preserve"> Credits)</w:t>
            </w:r>
          </w:p>
        </w:tc>
      </w:tr>
      <w:tr w:rsidR="00A5059E" w:rsidRPr="00601311" w:rsidTr="00A5059E">
        <w:tc>
          <w:tcPr>
            <w:tcW w:w="10954" w:type="dxa"/>
            <w:gridSpan w:val="3"/>
            <w:shd w:val="clear" w:color="auto" w:fill="D9D9D9" w:themeFill="background1" w:themeFillShade="D9"/>
          </w:tcPr>
          <w:p w:rsidR="00A5059E" w:rsidRPr="00A5059E" w:rsidRDefault="00A5059E" w:rsidP="002404CF">
            <w:pPr>
              <w:pStyle w:val="DegreePlan"/>
            </w:pPr>
            <w:r>
              <w:t>Music Technology Courses (12 Credits)</w:t>
            </w:r>
          </w:p>
        </w:tc>
      </w:tr>
      <w:tr w:rsidR="00446ED2" w:rsidRPr="00601311" w:rsidTr="00A5059E">
        <w:tc>
          <w:tcPr>
            <w:tcW w:w="8070" w:type="dxa"/>
          </w:tcPr>
          <w:p w:rsidR="00446ED2" w:rsidRDefault="00A5059E" w:rsidP="00A5059E">
            <w:pPr>
              <w:rPr>
                <w:rFonts w:ascii="Times New Roman" w:hAnsi="Times New Roman" w:cs="Times New Roman"/>
                <w:sz w:val="24"/>
              </w:rPr>
            </w:pPr>
            <w:r>
              <w:rPr>
                <w:rFonts w:ascii="Times New Roman" w:hAnsi="Times New Roman" w:cs="Times New Roman"/>
                <w:sz w:val="24"/>
              </w:rPr>
              <w:t>MUS 108 (4cr) – Recording and Electronic Music I</w:t>
            </w:r>
          </w:p>
          <w:p w:rsidR="00A5059E" w:rsidRPr="00671E69" w:rsidRDefault="00A5059E" w:rsidP="00A5059E">
            <w:pPr>
              <w:rPr>
                <w:rFonts w:ascii="Times New Roman" w:hAnsi="Times New Roman" w:cs="Times New Roman"/>
                <w:sz w:val="24"/>
              </w:rPr>
            </w:pPr>
          </w:p>
        </w:tc>
        <w:tc>
          <w:tcPr>
            <w:tcW w:w="1442" w:type="dxa"/>
          </w:tcPr>
          <w:p w:rsidR="00446ED2" w:rsidRPr="00601311" w:rsidRDefault="00446ED2" w:rsidP="00036141">
            <w:pPr>
              <w:rPr>
                <w:rFonts w:ascii="Times New Roman" w:hAnsi="Times New Roman" w:cs="Times New Roman"/>
                <w:sz w:val="24"/>
              </w:rPr>
            </w:pPr>
          </w:p>
        </w:tc>
        <w:tc>
          <w:tcPr>
            <w:tcW w:w="1442" w:type="dxa"/>
          </w:tcPr>
          <w:p w:rsidR="00446ED2" w:rsidRPr="00601311" w:rsidRDefault="00446ED2" w:rsidP="00036141">
            <w:pPr>
              <w:rPr>
                <w:rFonts w:ascii="Times New Roman" w:hAnsi="Times New Roman" w:cs="Times New Roman"/>
                <w:sz w:val="24"/>
              </w:rPr>
            </w:pPr>
          </w:p>
        </w:tc>
      </w:tr>
      <w:tr w:rsidR="00446ED2" w:rsidRPr="00601311" w:rsidTr="00A5059E">
        <w:tc>
          <w:tcPr>
            <w:tcW w:w="8070" w:type="dxa"/>
          </w:tcPr>
          <w:p w:rsidR="00446ED2" w:rsidRDefault="00A5059E" w:rsidP="00A5059E">
            <w:pPr>
              <w:rPr>
                <w:rFonts w:ascii="Times New Roman" w:hAnsi="Times New Roman" w:cs="Times New Roman"/>
                <w:sz w:val="24"/>
              </w:rPr>
            </w:pPr>
            <w:r>
              <w:rPr>
                <w:rFonts w:ascii="Times New Roman" w:hAnsi="Times New Roman" w:cs="Times New Roman"/>
                <w:sz w:val="24"/>
              </w:rPr>
              <w:t>MUS 109 (4cr) – Recording and Electronic Music II</w:t>
            </w:r>
          </w:p>
          <w:p w:rsidR="00A5059E" w:rsidRPr="00A5059E" w:rsidRDefault="00A5059E" w:rsidP="00A5059E">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108 or consent of instructor</w:t>
            </w:r>
          </w:p>
        </w:tc>
        <w:tc>
          <w:tcPr>
            <w:tcW w:w="1442" w:type="dxa"/>
          </w:tcPr>
          <w:p w:rsidR="00446ED2" w:rsidRPr="00601311" w:rsidRDefault="00446ED2" w:rsidP="00036141">
            <w:pPr>
              <w:rPr>
                <w:rFonts w:ascii="Times New Roman" w:hAnsi="Times New Roman" w:cs="Times New Roman"/>
                <w:sz w:val="24"/>
              </w:rPr>
            </w:pPr>
          </w:p>
        </w:tc>
        <w:tc>
          <w:tcPr>
            <w:tcW w:w="1442" w:type="dxa"/>
          </w:tcPr>
          <w:p w:rsidR="00446ED2" w:rsidRPr="00601311" w:rsidRDefault="00446ED2" w:rsidP="00036141">
            <w:pPr>
              <w:rPr>
                <w:rFonts w:ascii="Times New Roman" w:hAnsi="Times New Roman" w:cs="Times New Roman"/>
                <w:sz w:val="24"/>
              </w:rPr>
            </w:pPr>
          </w:p>
        </w:tc>
      </w:tr>
      <w:tr w:rsidR="00446ED2" w:rsidRPr="00601311" w:rsidTr="00A5059E">
        <w:tc>
          <w:tcPr>
            <w:tcW w:w="8070" w:type="dxa"/>
          </w:tcPr>
          <w:p w:rsidR="00446ED2" w:rsidRDefault="00A5059E" w:rsidP="00A5059E">
            <w:pPr>
              <w:rPr>
                <w:rFonts w:ascii="Times New Roman" w:hAnsi="Times New Roman" w:cs="Times New Roman"/>
                <w:sz w:val="24"/>
              </w:rPr>
            </w:pPr>
            <w:r>
              <w:rPr>
                <w:rFonts w:ascii="Times New Roman" w:hAnsi="Times New Roman" w:cs="Times New Roman"/>
                <w:sz w:val="24"/>
              </w:rPr>
              <w:t>MUS 210 (2cr) – Concert Recording Practicum</w:t>
            </w:r>
          </w:p>
          <w:p w:rsidR="00A5059E" w:rsidRPr="00671E69" w:rsidRDefault="00A5059E" w:rsidP="00A5059E">
            <w:pPr>
              <w:rPr>
                <w:rFonts w:ascii="Times New Roman" w:hAnsi="Times New Roman" w:cs="Times New Roman"/>
                <w:sz w:val="24"/>
              </w:rPr>
            </w:pPr>
          </w:p>
        </w:tc>
        <w:tc>
          <w:tcPr>
            <w:tcW w:w="1442" w:type="dxa"/>
          </w:tcPr>
          <w:p w:rsidR="00446ED2" w:rsidRPr="00601311" w:rsidRDefault="00446ED2" w:rsidP="00036141">
            <w:pPr>
              <w:rPr>
                <w:rFonts w:ascii="Times New Roman" w:hAnsi="Times New Roman" w:cs="Times New Roman"/>
                <w:sz w:val="24"/>
              </w:rPr>
            </w:pPr>
          </w:p>
        </w:tc>
        <w:tc>
          <w:tcPr>
            <w:tcW w:w="1442" w:type="dxa"/>
          </w:tcPr>
          <w:p w:rsidR="00446ED2" w:rsidRPr="00601311" w:rsidRDefault="00446ED2" w:rsidP="00036141">
            <w:pPr>
              <w:rPr>
                <w:rFonts w:ascii="Times New Roman" w:hAnsi="Times New Roman" w:cs="Times New Roman"/>
                <w:sz w:val="24"/>
              </w:rPr>
            </w:pPr>
          </w:p>
        </w:tc>
      </w:tr>
      <w:tr w:rsidR="00D22B89" w:rsidRPr="00601311" w:rsidTr="00A5059E">
        <w:tc>
          <w:tcPr>
            <w:tcW w:w="8070" w:type="dxa"/>
          </w:tcPr>
          <w:p w:rsidR="00446ED2" w:rsidRDefault="00A5059E" w:rsidP="00A5059E">
            <w:pPr>
              <w:rPr>
                <w:rFonts w:ascii="Times New Roman" w:hAnsi="Times New Roman" w:cs="Times New Roman"/>
                <w:sz w:val="24"/>
              </w:rPr>
            </w:pPr>
            <w:r>
              <w:rPr>
                <w:rFonts w:ascii="Times New Roman" w:hAnsi="Times New Roman" w:cs="Times New Roman"/>
                <w:sz w:val="24"/>
              </w:rPr>
              <w:t>MUS 301 (1cr) – Interactive Arts Ensemble</w:t>
            </w:r>
          </w:p>
          <w:p w:rsidR="00A5059E" w:rsidRPr="00A5059E" w:rsidRDefault="00A5059E" w:rsidP="00A5059E">
            <w:pPr>
              <w:rPr>
                <w:rFonts w:ascii="Times New Roman" w:hAnsi="Times New Roman" w:cs="Times New Roman"/>
                <w:sz w:val="24"/>
              </w:rPr>
            </w:pPr>
          </w:p>
        </w:tc>
        <w:tc>
          <w:tcPr>
            <w:tcW w:w="1442" w:type="dxa"/>
          </w:tcPr>
          <w:p w:rsidR="00D22B89" w:rsidRPr="00601311" w:rsidRDefault="00D22B89" w:rsidP="00315CE3">
            <w:pPr>
              <w:rPr>
                <w:rFonts w:ascii="Times New Roman" w:hAnsi="Times New Roman" w:cs="Times New Roman"/>
                <w:sz w:val="24"/>
              </w:rPr>
            </w:pPr>
          </w:p>
        </w:tc>
        <w:tc>
          <w:tcPr>
            <w:tcW w:w="1442" w:type="dxa"/>
          </w:tcPr>
          <w:p w:rsidR="00D22B89" w:rsidRPr="00601311" w:rsidRDefault="00D22B89" w:rsidP="00315CE3">
            <w:pPr>
              <w:rPr>
                <w:rFonts w:ascii="Times New Roman" w:hAnsi="Times New Roman" w:cs="Times New Roman"/>
                <w:sz w:val="24"/>
              </w:rPr>
            </w:pPr>
          </w:p>
        </w:tc>
      </w:tr>
      <w:tr w:rsidR="00A5059E" w:rsidRPr="00601311" w:rsidTr="00A5059E">
        <w:tc>
          <w:tcPr>
            <w:tcW w:w="8070" w:type="dxa"/>
          </w:tcPr>
          <w:p w:rsidR="00A5059E" w:rsidRDefault="00A5059E" w:rsidP="00A5059E">
            <w:pPr>
              <w:rPr>
                <w:rFonts w:ascii="Times New Roman" w:hAnsi="Times New Roman" w:cs="Times New Roman"/>
                <w:sz w:val="24"/>
              </w:rPr>
            </w:pPr>
            <w:r>
              <w:rPr>
                <w:rFonts w:ascii="Times New Roman" w:hAnsi="Times New Roman" w:cs="Times New Roman"/>
                <w:sz w:val="24"/>
              </w:rPr>
              <w:t>MUS 303 (1cr) – Studio Production Ensemble</w:t>
            </w:r>
          </w:p>
          <w:p w:rsidR="00A5059E" w:rsidRDefault="00A5059E" w:rsidP="00A5059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108 or equivalent, or permission of instructor</w:t>
            </w:r>
          </w:p>
        </w:tc>
        <w:tc>
          <w:tcPr>
            <w:tcW w:w="1442" w:type="dxa"/>
          </w:tcPr>
          <w:p w:rsidR="00A5059E" w:rsidRPr="00601311" w:rsidRDefault="00A5059E" w:rsidP="00315CE3">
            <w:pPr>
              <w:rPr>
                <w:rFonts w:ascii="Times New Roman" w:hAnsi="Times New Roman" w:cs="Times New Roman"/>
                <w:sz w:val="24"/>
              </w:rPr>
            </w:pPr>
          </w:p>
        </w:tc>
        <w:tc>
          <w:tcPr>
            <w:tcW w:w="1442" w:type="dxa"/>
          </w:tcPr>
          <w:p w:rsidR="00A5059E" w:rsidRPr="00601311" w:rsidRDefault="00A5059E" w:rsidP="00315CE3">
            <w:pPr>
              <w:rPr>
                <w:rFonts w:ascii="Times New Roman" w:hAnsi="Times New Roman" w:cs="Times New Roman"/>
                <w:sz w:val="24"/>
              </w:rPr>
            </w:pPr>
          </w:p>
        </w:tc>
      </w:tr>
      <w:tr w:rsidR="009B778A" w:rsidRPr="00601311" w:rsidTr="00A5059E">
        <w:tc>
          <w:tcPr>
            <w:tcW w:w="10954" w:type="dxa"/>
            <w:gridSpan w:val="3"/>
            <w:shd w:val="clear" w:color="auto" w:fill="D9D9D9" w:themeFill="background1" w:themeFillShade="D9"/>
          </w:tcPr>
          <w:p w:rsidR="009B778A" w:rsidRPr="009B778A" w:rsidRDefault="00D2464E" w:rsidP="002404CF">
            <w:pPr>
              <w:pStyle w:val="DegreePlan"/>
            </w:pPr>
            <w:r>
              <w:t>Musicianship</w:t>
            </w:r>
            <w:r w:rsidR="009B778A">
              <w:t xml:space="preserve"> Courses</w:t>
            </w:r>
            <w:r w:rsidR="00446ED2">
              <w:t xml:space="preserve"> (</w:t>
            </w:r>
            <w:r>
              <w:t>24</w:t>
            </w:r>
            <w:r w:rsidR="009B778A">
              <w:t xml:space="preserve"> Credits)</w:t>
            </w:r>
          </w:p>
        </w:tc>
      </w:tr>
      <w:tr w:rsidR="00961461" w:rsidRPr="00601311" w:rsidTr="00A5059E">
        <w:tc>
          <w:tcPr>
            <w:tcW w:w="8070" w:type="dxa"/>
          </w:tcPr>
          <w:p w:rsidR="00961461" w:rsidRDefault="00D2464E" w:rsidP="00D2464E">
            <w:pPr>
              <w:rPr>
                <w:rFonts w:ascii="Times New Roman" w:hAnsi="Times New Roman" w:cs="Times New Roman"/>
                <w:sz w:val="24"/>
              </w:rPr>
            </w:pPr>
            <w:r>
              <w:rPr>
                <w:rFonts w:ascii="Times New Roman" w:hAnsi="Times New Roman" w:cs="Times New Roman"/>
                <w:sz w:val="24"/>
              </w:rPr>
              <w:t>MUS 100 (3cr) – Music Fundamentals</w:t>
            </w:r>
          </w:p>
          <w:p w:rsidR="00D2464E" w:rsidRDefault="00D2464E" w:rsidP="00D2464E">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r>
      <w:tr w:rsidR="00961461" w:rsidRPr="00601311" w:rsidTr="00A5059E">
        <w:tc>
          <w:tcPr>
            <w:tcW w:w="8070" w:type="dxa"/>
          </w:tcPr>
          <w:p w:rsidR="00961461" w:rsidRDefault="00D2464E" w:rsidP="00D2464E">
            <w:pPr>
              <w:rPr>
                <w:rFonts w:ascii="Times New Roman" w:hAnsi="Times New Roman" w:cs="Times New Roman"/>
                <w:sz w:val="24"/>
              </w:rPr>
            </w:pPr>
            <w:r>
              <w:rPr>
                <w:rFonts w:ascii="Times New Roman" w:hAnsi="Times New Roman" w:cs="Times New Roman"/>
                <w:sz w:val="24"/>
              </w:rPr>
              <w:t>MUS 110 (2cr) – Piano Class I</w:t>
            </w:r>
          </w:p>
          <w:p w:rsidR="00D2464E" w:rsidRDefault="00D2464E" w:rsidP="00D2464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961461" w:rsidRPr="00601311" w:rsidRDefault="00961461" w:rsidP="00821634">
            <w:pPr>
              <w:rPr>
                <w:rFonts w:ascii="Times New Roman" w:hAnsi="Times New Roman" w:cs="Times New Roman"/>
                <w:sz w:val="24"/>
              </w:rPr>
            </w:pPr>
          </w:p>
        </w:tc>
        <w:tc>
          <w:tcPr>
            <w:tcW w:w="1442" w:type="dxa"/>
          </w:tcPr>
          <w:p w:rsidR="00961461" w:rsidRPr="00601311" w:rsidRDefault="00961461" w:rsidP="00821634">
            <w:pPr>
              <w:rPr>
                <w:rFonts w:ascii="Times New Roman" w:hAnsi="Times New Roman" w:cs="Times New Roman"/>
                <w:sz w:val="24"/>
              </w:rPr>
            </w:pPr>
          </w:p>
        </w:tc>
      </w:tr>
      <w:tr w:rsidR="00446ED2" w:rsidRPr="00601311" w:rsidTr="00A5059E">
        <w:tc>
          <w:tcPr>
            <w:tcW w:w="8070" w:type="dxa"/>
          </w:tcPr>
          <w:p w:rsidR="00446ED2" w:rsidRDefault="00D2464E" w:rsidP="009B778A">
            <w:pPr>
              <w:rPr>
                <w:rFonts w:ascii="Times New Roman" w:hAnsi="Times New Roman" w:cs="Times New Roman"/>
                <w:sz w:val="24"/>
              </w:rPr>
            </w:pPr>
            <w:r>
              <w:rPr>
                <w:rFonts w:ascii="Times New Roman" w:hAnsi="Times New Roman" w:cs="Times New Roman"/>
                <w:sz w:val="24"/>
              </w:rPr>
              <w:t>MUS 111 (2cr) – Piano Class II</w:t>
            </w:r>
          </w:p>
          <w:p w:rsidR="00D2464E" w:rsidRDefault="00D2464E" w:rsidP="00D2464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110 (with a “C” or better)</w:t>
            </w:r>
          </w:p>
        </w:tc>
        <w:tc>
          <w:tcPr>
            <w:tcW w:w="1442" w:type="dxa"/>
          </w:tcPr>
          <w:p w:rsidR="00446ED2" w:rsidRPr="00601311" w:rsidRDefault="00446ED2" w:rsidP="00895B8F">
            <w:pPr>
              <w:rPr>
                <w:rFonts w:ascii="Times New Roman" w:hAnsi="Times New Roman" w:cs="Times New Roman"/>
                <w:sz w:val="24"/>
              </w:rPr>
            </w:pPr>
          </w:p>
        </w:tc>
        <w:tc>
          <w:tcPr>
            <w:tcW w:w="1442" w:type="dxa"/>
          </w:tcPr>
          <w:p w:rsidR="00446ED2" w:rsidRPr="00601311" w:rsidRDefault="00446ED2" w:rsidP="00895B8F">
            <w:pPr>
              <w:rPr>
                <w:rFonts w:ascii="Times New Roman" w:hAnsi="Times New Roman" w:cs="Times New Roman"/>
                <w:sz w:val="24"/>
              </w:rPr>
            </w:pPr>
          </w:p>
        </w:tc>
      </w:tr>
      <w:tr w:rsidR="00D2464E" w:rsidRPr="00601311" w:rsidTr="00A5059E">
        <w:tc>
          <w:tcPr>
            <w:tcW w:w="8070" w:type="dxa"/>
          </w:tcPr>
          <w:p w:rsidR="00D2464E" w:rsidRDefault="00D2464E" w:rsidP="009B778A">
            <w:pPr>
              <w:rPr>
                <w:rFonts w:ascii="Times New Roman" w:hAnsi="Times New Roman" w:cs="Times New Roman"/>
                <w:sz w:val="24"/>
              </w:rPr>
            </w:pPr>
            <w:r>
              <w:rPr>
                <w:rFonts w:ascii="Times New Roman" w:hAnsi="Times New Roman" w:cs="Times New Roman"/>
                <w:sz w:val="24"/>
              </w:rPr>
              <w:t>MUS 112 (2cr) – Aural Skills I</w:t>
            </w:r>
          </w:p>
          <w:p w:rsidR="00D2464E" w:rsidRDefault="00D2464E" w:rsidP="00D2464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D2464E" w:rsidRPr="00601311" w:rsidRDefault="00D2464E" w:rsidP="00895B8F">
            <w:pPr>
              <w:rPr>
                <w:rFonts w:ascii="Times New Roman" w:hAnsi="Times New Roman" w:cs="Times New Roman"/>
                <w:sz w:val="24"/>
              </w:rPr>
            </w:pPr>
          </w:p>
        </w:tc>
        <w:tc>
          <w:tcPr>
            <w:tcW w:w="1442" w:type="dxa"/>
          </w:tcPr>
          <w:p w:rsidR="00D2464E" w:rsidRPr="00601311" w:rsidRDefault="00D2464E" w:rsidP="00895B8F">
            <w:pPr>
              <w:rPr>
                <w:rFonts w:ascii="Times New Roman" w:hAnsi="Times New Roman" w:cs="Times New Roman"/>
                <w:sz w:val="24"/>
              </w:rPr>
            </w:pPr>
          </w:p>
        </w:tc>
      </w:tr>
    </w:tbl>
    <w:p w:rsidR="00D2464E" w:rsidRDefault="00D2464E"/>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rsidTr="002404CF">
        <w:trPr>
          <w:tblHeader/>
        </w:trPr>
        <w:tc>
          <w:tcPr>
            <w:tcW w:w="8070" w:type="dxa"/>
            <w:tcBorders>
              <w:top w:val="nil"/>
              <w:left w:val="nil"/>
              <w:bottom w:val="single" w:sz="4" w:space="0" w:color="auto"/>
            </w:tcBorders>
            <w:vAlign w:val="bottom"/>
          </w:tcPr>
          <w:p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D2464E" w:rsidRPr="00601311" w:rsidTr="00821634">
        <w:tc>
          <w:tcPr>
            <w:tcW w:w="8070" w:type="dxa"/>
          </w:tcPr>
          <w:p w:rsidR="00D2464E" w:rsidRDefault="00D2464E" w:rsidP="00821634">
            <w:pPr>
              <w:rPr>
                <w:rFonts w:ascii="Times New Roman" w:hAnsi="Times New Roman" w:cs="Times New Roman"/>
                <w:sz w:val="24"/>
              </w:rPr>
            </w:pPr>
            <w:r>
              <w:rPr>
                <w:rFonts w:ascii="Times New Roman" w:hAnsi="Times New Roman" w:cs="Times New Roman"/>
                <w:sz w:val="24"/>
              </w:rPr>
              <w:t>MUS 113 (2cr) – Aural Skills II</w:t>
            </w:r>
          </w:p>
          <w:p w:rsidR="00D2464E" w:rsidRDefault="00D2464E" w:rsidP="0082163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D2464E" w:rsidRPr="00601311" w:rsidRDefault="00D2464E" w:rsidP="00821634">
            <w:pPr>
              <w:rPr>
                <w:rFonts w:ascii="Times New Roman" w:hAnsi="Times New Roman" w:cs="Times New Roman"/>
                <w:sz w:val="24"/>
              </w:rPr>
            </w:pPr>
          </w:p>
        </w:tc>
        <w:tc>
          <w:tcPr>
            <w:tcW w:w="1442" w:type="dxa"/>
          </w:tcPr>
          <w:p w:rsidR="00D2464E" w:rsidRPr="00601311" w:rsidRDefault="00D2464E" w:rsidP="00821634">
            <w:pPr>
              <w:rPr>
                <w:rFonts w:ascii="Times New Roman" w:hAnsi="Times New Roman" w:cs="Times New Roman"/>
                <w:sz w:val="24"/>
              </w:rPr>
            </w:pPr>
          </w:p>
        </w:tc>
      </w:tr>
      <w:tr w:rsidR="00961461" w:rsidRPr="00D2464E" w:rsidTr="00D9720A">
        <w:tc>
          <w:tcPr>
            <w:tcW w:w="8070" w:type="dxa"/>
          </w:tcPr>
          <w:p w:rsidR="00961461" w:rsidRDefault="00D2464E" w:rsidP="00821634">
            <w:pPr>
              <w:rPr>
                <w:rFonts w:ascii="Times New Roman" w:hAnsi="Times New Roman" w:cs="Times New Roman"/>
                <w:sz w:val="24"/>
                <w:szCs w:val="24"/>
              </w:rPr>
            </w:pPr>
            <w:r>
              <w:rPr>
                <w:rFonts w:ascii="Times New Roman" w:hAnsi="Times New Roman" w:cs="Times New Roman"/>
                <w:sz w:val="24"/>
                <w:szCs w:val="24"/>
              </w:rPr>
              <w:t>MUS 122 (2cr) – Music Theory I</w:t>
            </w:r>
          </w:p>
          <w:p w:rsidR="00D2464E" w:rsidRPr="00D2464E" w:rsidRDefault="00D2464E" w:rsidP="00D2464E">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961461" w:rsidRPr="00D2464E" w:rsidTr="00D9720A">
        <w:tc>
          <w:tcPr>
            <w:tcW w:w="8070" w:type="dxa"/>
          </w:tcPr>
          <w:p w:rsidR="00961461" w:rsidRDefault="00D2464E" w:rsidP="00821634">
            <w:pPr>
              <w:rPr>
                <w:rFonts w:ascii="Times New Roman" w:hAnsi="Times New Roman" w:cs="Times New Roman"/>
                <w:sz w:val="24"/>
                <w:szCs w:val="24"/>
              </w:rPr>
            </w:pPr>
            <w:r>
              <w:rPr>
                <w:rFonts w:ascii="Times New Roman" w:hAnsi="Times New Roman" w:cs="Times New Roman"/>
                <w:sz w:val="24"/>
                <w:szCs w:val="24"/>
              </w:rPr>
              <w:t>MUS 123 (2cr) – Music Theory II</w:t>
            </w:r>
          </w:p>
          <w:p w:rsidR="00D2464E" w:rsidRPr="00D2464E" w:rsidRDefault="00D2464E" w:rsidP="00D2464E">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rsidR="00961461" w:rsidRPr="00D2464E" w:rsidRDefault="00961461" w:rsidP="00821634">
            <w:pPr>
              <w:rPr>
                <w:rFonts w:ascii="Times New Roman" w:hAnsi="Times New Roman" w:cs="Times New Roman"/>
                <w:sz w:val="24"/>
                <w:szCs w:val="24"/>
              </w:rPr>
            </w:pPr>
          </w:p>
        </w:tc>
        <w:tc>
          <w:tcPr>
            <w:tcW w:w="1442" w:type="dxa"/>
          </w:tcPr>
          <w:p w:rsidR="00961461" w:rsidRPr="00D2464E" w:rsidRDefault="00961461" w:rsidP="00821634">
            <w:pPr>
              <w:rPr>
                <w:rFonts w:ascii="Times New Roman" w:hAnsi="Times New Roman" w:cs="Times New Roman"/>
                <w:sz w:val="24"/>
                <w:szCs w:val="24"/>
              </w:rPr>
            </w:pPr>
          </w:p>
        </w:tc>
      </w:tr>
      <w:tr w:rsidR="00446ED2" w:rsidRPr="00D2464E" w:rsidTr="00D9720A">
        <w:tc>
          <w:tcPr>
            <w:tcW w:w="8070" w:type="dxa"/>
          </w:tcPr>
          <w:p w:rsidR="00446ED2" w:rsidRDefault="00D2464E" w:rsidP="009B778A">
            <w:pPr>
              <w:rPr>
                <w:rFonts w:ascii="Times New Roman" w:hAnsi="Times New Roman" w:cs="Times New Roman"/>
                <w:sz w:val="24"/>
                <w:szCs w:val="24"/>
              </w:rPr>
            </w:pPr>
            <w:r>
              <w:rPr>
                <w:rFonts w:ascii="Times New Roman" w:hAnsi="Times New Roman" w:cs="Times New Roman"/>
                <w:sz w:val="24"/>
                <w:szCs w:val="24"/>
              </w:rPr>
              <w:t>MUS 200 (1cr) – Jazz Improvisation I</w:t>
            </w:r>
          </w:p>
          <w:p w:rsidR="00D2464E" w:rsidRPr="00D2464E" w:rsidRDefault="00D2464E" w:rsidP="00D2464E">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D2464E">
              <w:rPr>
                <w:rFonts w:ascii="Times New Roman" w:hAnsi="Times New Roman" w:cs="Times New Roman"/>
                <w:i/>
                <w:sz w:val="20"/>
              </w:rPr>
              <w:t>Music major, music minor or permission of instructor; students must be able to read standard music notation, and must display a basic level of technical proficiency on their instrument or voice</w:t>
            </w:r>
          </w:p>
        </w:tc>
        <w:tc>
          <w:tcPr>
            <w:tcW w:w="1442" w:type="dxa"/>
          </w:tcPr>
          <w:p w:rsidR="00446ED2" w:rsidRPr="00D2464E" w:rsidRDefault="00446ED2" w:rsidP="00895B8F">
            <w:pPr>
              <w:rPr>
                <w:rFonts w:ascii="Times New Roman" w:hAnsi="Times New Roman" w:cs="Times New Roman"/>
                <w:sz w:val="24"/>
                <w:szCs w:val="24"/>
              </w:rPr>
            </w:pPr>
          </w:p>
        </w:tc>
        <w:tc>
          <w:tcPr>
            <w:tcW w:w="1442" w:type="dxa"/>
          </w:tcPr>
          <w:p w:rsidR="00446ED2" w:rsidRPr="00D2464E" w:rsidRDefault="00446ED2" w:rsidP="00895B8F">
            <w:pPr>
              <w:rPr>
                <w:rFonts w:ascii="Times New Roman" w:hAnsi="Times New Roman" w:cs="Times New Roman"/>
                <w:sz w:val="24"/>
                <w:szCs w:val="24"/>
              </w:rPr>
            </w:pPr>
          </w:p>
        </w:tc>
      </w:tr>
      <w:tr w:rsidR="00446ED2" w:rsidRPr="00D2464E" w:rsidTr="00D9720A">
        <w:tc>
          <w:tcPr>
            <w:tcW w:w="8070" w:type="dxa"/>
          </w:tcPr>
          <w:p w:rsidR="00446ED2" w:rsidRDefault="00D2464E" w:rsidP="009B778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rsidR="00D2464E" w:rsidRPr="00D2464E" w:rsidRDefault="00D2464E" w:rsidP="00D2464E">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123</w:t>
            </w:r>
          </w:p>
        </w:tc>
        <w:tc>
          <w:tcPr>
            <w:tcW w:w="1442" w:type="dxa"/>
          </w:tcPr>
          <w:p w:rsidR="00446ED2" w:rsidRPr="00D2464E" w:rsidRDefault="00446ED2" w:rsidP="00895B8F">
            <w:pPr>
              <w:rPr>
                <w:rFonts w:ascii="Times New Roman" w:hAnsi="Times New Roman" w:cs="Times New Roman"/>
                <w:sz w:val="24"/>
                <w:szCs w:val="24"/>
              </w:rPr>
            </w:pPr>
          </w:p>
        </w:tc>
        <w:tc>
          <w:tcPr>
            <w:tcW w:w="1442" w:type="dxa"/>
          </w:tcPr>
          <w:p w:rsidR="00446ED2" w:rsidRPr="00D2464E" w:rsidRDefault="00446ED2" w:rsidP="00895B8F">
            <w:pPr>
              <w:rPr>
                <w:rFonts w:ascii="Times New Roman" w:hAnsi="Times New Roman" w:cs="Times New Roman"/>
                <w:sz w:val="24"/>
                <w:szCs w:val="24"/>
              </w:rPr>
            </w:pPr>
          </w:p>
        </w:tc>
      </w:tr>
      <w:tr w:rsidR="00446ED2" w:rsidRPr="00601311" w:rsidTr="00D9720A">
        <w:tc>
          <w:tcPr>
            <w:tcW w:w="10954" w:type="dxa"/>
            <w:gridSpan w:val="3"/>
            <w:shd w:val="clear" w:color="auto" w:fill="D9D9D9" w:themeFill="background1" w:themeFillShade="D9"/>
          </w:tcPr>
          <w:p w:rsidR="00D2464E" w:rsidRDefault="00D2464E" w:rsidP="007F3BF6">
            <w:pPr>
              <w:pStyle w:val="DegreePlan"/>
            </w:pPr>
            <w:r>
              <w:t>Musicianship Elective (6 Credits)</w:t>
            </w:r>
          </w:p>
          <w:p w:rsidR="00961461" w:rsidRPr="00D2464E" w:rsidRDefault="00D2464E" w:rsidP="00D2464E">
            <w:pPr>
              <w:rPr>
                <w:rFonts w:ascii="Times New Roman" w:hAnsi="Times New Roman" w:cs="Times New Roman"/>
                <w:sz w:val="20"/>
              </w:rPr>
            </w:pPr>
            <w:r w:rsidRPr="00D2464E">
              <w:rPr>
                <w:rFonts w:ascii="Times New Roman" w:hAnsi="Times New Roman" w:cs="Times New Roman"/>
                <w:sz w:val="20"/>
              </w:rPr>
              <w:t>Choose two of the following:</w:t>
            </w:r>
          </w:p>
          <w:p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191 – World Music</w:t>
            </w:r>
          </w:p>
          <w:p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195 – Introduction to Jazz</w:t>
            </w:r>
          </w:p>
          <w:p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208 – Topics in Music</w:t>
            </w:r>
          </w:p>
          <w:p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MUS 380 – Music History Survey I: Antiquity, Middle Ages, Renaissance and Baroque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D2464E">
              <w:rPr>
                <w:rFonts w:ascii="Times New Roman" w:hAnsi="Times New Roman" w:cs="Times New Roman"/>
                <w:i/>
                <w:sz w:val="20"/>
              </w:rPr>
              <w:t>Music majors only or permission of instructor</w:t>
            </w:r>
            <w:r>
              <w:rPr>
                <w:rFonts w:ascii="Times New Roman" w:hAnsi="Times New Roman" w:cs="Times New Roman"/>
                <w:i/>
                <w:sz w:val="20"/>
              </w:rPr>
              <w:t>)</w:t>
            </w:r>
          </w:p>
          <w:p w:rsid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MUS 381 – Music History Survey II: 18</w:t>
            </w:r>
            <w:r w:rsidRPr="00D2464E">
              <w:rPr>
                <w:rFonts w:ascii="Times New Roman" w:hAnsi="Times New Roman" w:cs="Times New Roman"/>
                <w:sz w:val="20"/>
                <w:vertAlign w:val="superscript"/>
              </w:rPr>
              <w:t>th</w:t>
            </w:r>
            <w:r>
              <w:rPr>
                <w:rFonts w:ascii="Times New Roman" w:hAnsi="Times New Roman" w:cs="Times New Roman"/>
                <w:sz w:val="20"/>
              </w:rPr>
              <w:t xml:space="preserve"> Century Classical Period and 19</w:t>
            </w:r>
            <w:r w:rsidRPr="00D2464E">
              <w:rPr>
                <w:rFonts w:ascii="Times New Roman" w:hAnsi="Times New Roman" w:cs="Times New Roman"/>
                <w:sz w:val="20"/>
                <w:vertAlign w:val="superscript"/>
              </w:rPr>
              <w:t>th</w:t>
            </w:r>
            <w:r>
              <w:rPr>
                <w:rFonts w:ascii="Times New Roman" w:hAnsi="Times New Roman" w:cs="Times New Roman"/>
                <w:sz w:val="20"/>
              </w:rPr>
              <w:t xml:space="preserve"> Century Romanticism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D2464E">
              <w:rPr>
                <w:rFonts w:ascii="Times New Roman" w:hAnsi="Times New Roman" w:cs="Times New Roman"/>
                <w:i/>
                <w:sz w:val="20"/>
              </w:rPr>
              <w:t>Music majors only or permission of instructor</w:t>
            </w:r>
            <w:r>
              <w:rPr>
                <w:rFonts w:ascii="Times New Roman" w:hAnsi="Times New Roman" w:cs="Times New Roman"/>
                <w:i/>
                <w:sz w:val="20"/>
              </w:rPr>
              <w:t>)</w:t>
            </w:r>
          </w:p>
          <w:p w:rsidR="00D2464E" w:rsidRPr="00D2464E" w:rsidRDefault="00D2464E" w:rsidP="00D2464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MUS 480 – Music History Survey III: 1900 to Present Day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D2464E">
              <w:rPr>
                <w:rFonts w:ascii="Times New Roman" w:hAnsi="Times New Roman" w:cs="Times New Roman"/>
                <w:i/>
                <w:sz w:val="20"/>
              </w:rPr>
              <w:t>Music majors only or permission of instructor</w:t>
            </w:r>
            <w:r>
              <w:rPr>
                <w:rFonts w:ascii="Times New Roman" w:hAnsi="Times New Roman" w:cs="Times New Roman"/>
                <w:i/>
                <w:sz w:val="20"/>
              </w:rPr>
              <w:t>)</w:t>
            </w:r>
          </w:p>
        </w:tc>
      </w:tr>
      <w:tr w:rsidR="00446ED2" w:rsidRPr="00D2464E" w:rsidTr="00D9720A">
        <w:tc>
          <w:tcPr>
            <w:tcW w:w="8070" w:type="dxa"/>
          </w:tcPr>
          <w:p w:rsidR="00446ED2" w:rsidRPr="00D2464E" w:rsidRDefault="00D2464E" w:rsidP="009B778A">
            <w:pPr>
              <w:rPr>
                <w:rFonts w:ascii="Times New Roman" w:hAnsi="Times New Roman" w:cs="Times New Roman"/>
                <w:sz w:val="24"/>
                <w:szCs w:val="24"/>
              </w:rPr>
            </w:pPr>
            <w:r w:rsidRPr="00D2464E">
              <w:rPr>
                <w:rFonts w:ascii="Times New Roman" w:hAnsi="Times New Roman" w:cs="Times New Roman"/>
                <w:sz w:val="24"/>
                <w:szCs w:val="24"/>
              </w:rPr>
              <w:t>Musicianship</w:t>
            </w:r>
            <w:r w:rsidR="00961461" w:rsidRPr="00D2464E">
              <w:rPr>
                <w:rFonts w:ascii="Times New Roman" w:hAnsi="Times New Roman" w:cs="Times New Roman"/>
                <w:sz w:val="24"/>
                <w:szCs w:val="24"/>
              </w:rPr>
              <w:t xml:space="preserve"> Elective </w:t>
            </w:r>
            <w:r w:rsidRPr="00D2464E">
              <w:rPr>
                <w:rFonts w:ascii="Times New Roman" w:hAnsi="Times New Roman" w:cs="Times New Roman"/>
                <w:sz w:val="24"/>
                <w:szCs w:val="24"/>
              </w:rPr>
              <w:t>(3</w:t>
            </w:r>
            <w:r w:rsidR="00961461" w:rsidRPr="00D2464E">
              <w:rPr>
                <w:rFonts w:ascii="Times New Roman" w:hAnsi="Times New Roman" w:cs="Times New Roman"/>
                <w:sz w:val="24"/>
                <w:szCs w:val="24"/>
              </w:rPr>
              <w:t>cr)</w:t>
            </w:r>
          </w:p>
          <w:p w:rsidR="00961461" w:rsidRPr="00D2464E" w:rsidRDefault="00961461" w:rsidP="009B778A">
            <w:pPr>
              <w:rPr>
                <w:rFonts w:ascii="Times New Roman" w:hAnsi="Times New Roman" w:cs="Times New Roman"/>
                <w:sz w:val="24"/>
                <w:szCs w:val="24"/>
              </w:rPr>
            </w:pPr>
          </w:p>
        </w:tc>
        <w:tc>
          <w:tcPr>
            <w:tcW w:w="1442" w:type="dxa"/>
          </w:tcPr>
          <w:p w:rsidR="00446ED2" w:rsidRPr="00D2464E" w:rsidRDefault="00446ED2" w:rsidP="00895B8F">
            <w:pPr>
              <w:rPr>
                <w:rFonts w:ascii="Times New Roman" w:hAnsi="Times New Roman" w:cs="Times New Roman"/>
                <w:sz w:val="24"/>
                <w:szCs w:val="24"/>
              </w:rPr>
            </w:pPr>
          </w:p>
        </w:tc>
        <w:tc>
          <w:tcPr>
            <w:tcW w:w="1442" w:type="dxa"/>
          </w:tcPr>
          <w:p w:rsidR="00446ED2" w:rsidRPr="00D2464E" w:rsidRDefault="00446ED2" w:rsidP="00895B8F">
            <w:pPr>
              <w:rPr>
                <w:rFonts w:ascii="Times New Roman" w:hAnsi="Times New Roman" w:cs="Times New Roman"/>
                <w:sz w:val="24"/>
                <w:szCs w:val="24"/>
              </w:rPr>
            </w:pPr>
          </w:p>
        </w:tc>
      </w:tr>
      <w:tr w:rsidR="00961461" w:rsidRPr="00D2464E" w:rsidTr="00D9720A">
        <w:tc>
          <w:tcPr>
            <w:tcW w:w="8070" w:type="dxa"/>
          </w:tcPr>
          <w:p w:rsidR="00EB2510" w:rsidRPr="00D2464E" w:rsidRDefault="00EB2510" w:rsidP="00EB2510">
            <w:pPr>
              <w:rPr>
                <w:rFonts w:ascii="Times New Roman" w:hAnsi="Times New Roman" w:cs="Times New Roman"/>
                <w:sz w:val="24"/>
                <w:szCs w:val="24"/>
              </w:rPr>
            </w:pPr>
            <w:r w:rsidRPr="00D2464E">
              <w:rPr>
                <w:rFonts w:ascii="Times New Roman" w:hAnsi="Times New Roman" w:cs="Times New Roman"/>
                <w:sz w:val="24"/>
                <w:szCs w:val="24"/>
              </w:rPr>
              <w:t>Musicianship Elective (3cr)</w:t>
            </w:r>
          </w:p>
          <w:p w:rsidR="00961461" w:rsidRPr="00D2464E" w:rsidRDefault="00961461" w:rsidP="00961461">
            <w:pPr>
              <w:rPr>
                <w:rFonts w:ascii="Times New Roman" w:hAnsi="Times New Roman" w:cs="Times New Roman"/>
                <w:sz w:val="24"/>
                <w:szCs w:val="24"/>
              </w:rPr>
            </w:pPr>
          </w:p>
        </w:tc>
        <w:tc>
          <w:tcPr>
            <w:tcW w:w="1442" w:type="dxa"/>
          </w:tcPr>
          <w:p w:rsidR="00961461" w:rsidRPr="00D2464E" w:rsidRDefault="00961461" w:rsidP="00961461">
            <w:pPr>
              <w:rPr>
                <w:rFonts w:ascii="Times New Roman" w:hAnsi="Times New Roman" w:cs="Times New Roman"/>
                <w:sz w:val="24"/>
                <w:szCs w:val="24"/>
              </w:rPr>
            </w:pPr>
          </w:p>
        </w:tc>
        <w:tc>
          <w:tcPr>
            <w:tcW w:w="1442" w:type="dxa"/>
          </w:tcPr>
          <w:p w:rsidR="00961461" w:rsidRPr="00D2464E" w:rsidRDefault="00961461" w:rsidP="00961461">
            <w:pPr>
              <w:rPr>
                <w:rFonts w:ascii="Times New Roman" w:hAnsi="Times New Roman" w:cs="Times New Roman"/>
                <w:sz w:val="24"/>
                <w:szCs w:val="24"/>
              </w:rPr>
            </w:pPr>
          </w:p>
        </w:tc>
      </w:tr>
      <w:tr w:rsidR="00EB2510" w:rsidRPr="00D2464E" w:rsidTr="00EB2510">
        <w:tc>
          <w:tcPr>
            <w:tcW w:w="10954" w:type="dxa"/>
            <w:gridSpan w:val="3"/>
            <w:shd w:val="clear" w:color="auto" w:fill="D9D9D9" w:themeFill="background1" w:themeFillShade="D9"/>
          </w:tcPr>
          <w:p w:rsidR="00EB2510" w:rsidRPr="00EB2510" w:rsidRDefault="00EB2510" w:rsidP="002404CF">
            <w:pPr>
              <w:pStyle w:val="DegreePlan"/>
            </w:pPr>
            <w:r>
              <w:t>Performance and Music Electives (12 Credits)</w:t>
            </w:r>
          </w:p>
          <w:p w:rsidR="00EB2510" w:rsidRPr="00EB2510" w:rsidRDefault="00EB2510" w:rsidP="00EB2510">
            <w:pPr>
              <w:rPr>
                <w:rFonts w:ascii="Times New Roman" w:hAnsi="Times New Roman" w:cs="Times New Roman"/>
                <w:b/>
                <w:sz w:val="24"/>
                <w:szCs w:val="24"/>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961461" w:rsidRPr="00D2464E" w:rsidTr="00D9720A">
        <w:tc>
          <w:tcPr>
            <w:tcW w:w="8070" w:type="dxa"/>
          </w:tcPr>
          <w:p w:rsidR="00961461" w:rsidRPr="00D2464E" w:rsidRDefault="00EB2510" w:rsidP="00961461">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00961461" w:rsidRPr="00D2464E">
              <w:rPr>
                <w:rFonts w:ascii="Times New Roman" w:hAnsi="Times New Roman" w:cs="Times New Roman"/>
                <w:sz w:val="24"/>
                <w:szCs w:val="24"/>
              </w:rPr>
              <w:t>Elective (1</w:t>
            </w:r>
            <w:r>
              <w:rPr>
                <w:rFonts w:ascii="Times New Roman" w:hAnsi="Times New Roman" w:cs="Times New Roman"/>
                <w:sz w:val="24"/>
                <w:szCs w:val="24"/>
              </w:rPr>
              <w:t>-2</w:t>
            </w:r>
            <w:r w:rsidR="00961461" w:rsidRPr="00D2464E">
              <w:rPr>
                <w:rFonts w:ascii="Times New Roman" w:hAnsi="Times New Roman" w:cs="Times New Roman"/>
                <w:sz w:val="24"/>
                <w:szCs w:val="24"/>
              </w:rPr>
              <w:t>cr)</w:t>
            </w:r>
          </w:p>
          <w:p w:rsidR="00961461" w:rsidRPr="00D2464E" w:rsidRDefault="00961461" w:rsidP="00961461">
            <w:pPr>
              <w:rPr>
                <w:rFonts w:ascii="Times New Roman" w:hAnsi="Times New Roman" w:cs="Times New Roman"/>
                <w:sz w:val="24"/>
                <w:szCs w:val="24"/>
              </w:rPr>
            </w:pPr>
          </w:p>
        </w:tc>
        <w:tc>
          <w:tcPr>
            <w:tcW w:w="1442" w:type="dxa"/>
          </w:tcPr>
          <w:p w:rsidR="00961461" w:rsidRPr="00D2464E" w:rsidRDefault="00961461" w:rsidP="00961461">
            <w:pPr>
              <w:rPr>
                <w:rFonts w:ascii="Times New Roman" w:hAnsi="Times New Roman" w:cs="Times New Roman"/>
                <w:sz w:val="24"/>
                <w:szCs w:val="24"/>
              </w:rPr>
            </w:pPr>
          </w:p>
        </w:tc>
        <w:tc>
          <w:tcPr>
            <w:tcW w:w="1442" w:type="dxa"/>
          </w:tcPr>
          <w:p w:rsidR="00961461" w:rsidRPr="00D2464E" w:rsidRDefault="00961461" w:rsidP="00961461">
            <w:pPr>
              <w:rPr>
                <w:rFonts w:ascii="Times New Roman" w:hAnsi="Times New Roman" w:cs="Times New Roman"/>
                <w:sz w:val="24"/>
                <w:szCs w:val="24"/>
              </w:rPr>
            </w:pPr>
          </w:p>
        </w:tc>
      </w:tr>
      <w:tr w:rsidR="00EB2510" w:rsidRPr="00D2464E" w:rsidTr="00821634">
        <w:tc>
          <w:tcPr>
            <w:tcW w:w="8070" w:type="dxa"/>
          </w:tcPr>
          <w:p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r>
      <w:tr w:rsidR="00EB2510" w:rsidRPr="00D2464E" w:rsidTr="00821634">
        <w:tc>
          <w:tcPr>
            <w:tcW w:w="8070" w:type="dxa"/>
          </w:tcPr>
          <w:p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r>
      <w:tr w:rsidR="00EB2510" w:rsidRPr="00D2464E" w:rsidTr="00821634">
        <w:tc>
          <w:tcPr>
            <w:tcW w:w="8070" w:type="dxa"/>
          </w:tcPr>
          <w:p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r>
      <w:tr w:rsidR="00EB2510" w:rsidRPr="00D2464E" w:rsidTr="00821634">
        <w:tc>
          <w:tcPr>
            <w:tcW w:w="8070" w:type="dxa"/>
          </w:tcPr>
          <w:p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r>
      <w:tr w:rsidR="00EB2510" w:rsidRPr="00D2464E" w:rsidTr="00821634">
        <w:tc>
          <w:tcPr>
            <w:tcW w:w="8070" w:type="dxa"/>
          </w:tcPr>
          <w:p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r>
      <w:tr w:rsidR="00EB2510" w:rsidRPr="00D2464E" w:rsidTr="00821634">
        <w:tc>
          <w:tcPr>
            <w:tcW w:w="8070" w:type="dxa"/>
          </w:tcPr>
          <w:p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r>
      <w:tr w:rsidR="00EB2510" w:rsidRPr="00D2464E" w:rsidTr="00821634">
        <w:tc>
          <w:tcPr>
            <w:tcW w:w="8070" w:type="dxa"/>
          </w:tcPr>
          <w:p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r>
      <w:tr w:rsidR="00EB2510" w:rsidRPr="00D2464E" w:rsidTr="00821634">
        <w:tc>
          <w:tcPr>
            <w:tcW w:w="8070" w:type="dxa"/>
          </w:tcPr>
          <w:p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r>
      <w:tr w:rsidR="00EB2510" w:rsidRPr="00D2464E" w:rsidTr="00821634">
        <w:tc>
          <w:tcPr>
            <w:tcW w:w="8070" w:type="dxa"/>
          </w:tcPr>
          <w:p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r>
    </w:tbl>
    <w:p w:rsidR="00EB2510" w:rsidRDefault="00EB2510"/>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rsidTr="002404CF">
        <w:trPr>
          <w:tblHeader/>
        </w:trPr>
        <w:tc>
          <w:tcPr>
            <w:tcW w:w="8070" w:type="dxa"/>
            <w:tcBorders>
              <w:top w:val="nil"/>
              <w:left w:val="nil"/>
              <w:bottom w:val="single" w:sz="4" w:space="0" w:color="auto"/>
            </w:tcBorders>
            <w:vAlign w:val="bottom"/>
          </w:tcPr>
          <w:p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EB2510" w:rsidRPr="00D2464E" w:rsidTr="00EB2510">
        <w:tc>
          <w:tcPr>
            <w:tcW w:w="8070" w:type="dxa"/>
          </w:tcPr>
          <w:p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r>
      <w:tr w:rsidR="00EB2510" w:rsidRPr="00D2464E" w:rsidTr="00EB2510">
        <w:tc>
          <w:tcPr>
            <w:tcW w:w="8070" w:type="dxa"/>
          </w:tcPr>
          <w:p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r>
      <w:tr w:rsidR="00EB2510" w:rsidRPr="00D2464E" w:rsidTr="00EB2510">
        <w:tc>
          <w:tcPr>
            <w:tcW w:w="8070" w:type="dxa"/>
          </w:tcPr>
          <w:p w:rsidR="00EB2510" w:rsidRPr="00D2464E" w:rsidRDefault="00EB2510" w:rsidP="00821634">
            <w:pPr>
              <w:rPr>
                <w:rFonts w:ascii="Times New Roman" w:hAnsi="Times New Roman" w:cs="Times New Roman"/>
                <w:sz w:val="24"/>
                <w:szCs w:val="24"/>
              </w:rPr>
            </w:pPr>
            <w:r w:rsidRPr="00EB2510">
              <w:rPr>
                <w:rFonts w:ascii="Times New Roman" w:hAnsi="Times New Roman" w:cs="Times New Roman"/>
                <w:sz w:val="24"/>
                <w:szCs w:val="24"/>
              </w:rPr>
              <w:t xml:space="preserve">Performance and Music </w:t>
            </w:r>
            <w:r w:rsidRPr="00D2464E">
              <w:rPr>
                <w:rFonts w:ascii="Times New Roman" w:hAnsi="Times New Roman" w:cs="Times New Roman"/>
                <w:sz w:val="24"/>
                <w:szCs w:val="24"/>
              </w:rPr>
              <w:t>Elective (1</w:t>
            </w:r>
            <w:r>
              <w:rPr>
                <w:rFonts w:ascii="Times New Roman" w:hAnsi="Times New Roman" w:cs="Times New Roman"/>
                <w:sz w:val="24"/>
                <w:szCs w:val="24"/>
              </w:rPr>
              <w:t>-2</w:t>
            </w:r>
            <w:r w:rsidRPr="00D2464E">
              <w:rPr>
                <w:rFonts w:ascii="Times New Roman" w:hAnsi="Times New Roman" w:cs="Times New Roman"/>
                <w:sz w:val="24"/>
                <w:szCs w:val="24"/>
              </w:rPr>
              <w:t>cr)</w:t>
            </w:r>
          </w:p>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c>
          <w:tcPr>
            <w:tcW w:w="1442" w:type="dxa"/>
          </w:tcPr>
          <w:p w:rsidR="00EB2510" w:rsidRPr="00D2464E" w:rsidRDefault="00EB2510" w:rsidP="00821634">
            <w:pPr>
              <w:rPr>
                <w:rFonts w:ascii="Times New Roman" w:hAnsi="Times New Roman" w:cs="Times New Roman"/>
                <w:sz w:val="24"/>
                <w:szCs w:val="24"/>
              </w:rPr>
            </w:pPr>
          </w:p>
        </w:tc>
      </w:tr>
      <w:tr w:rsidR="00D9720A" w:rsidRPr="00601311" w:rsidTr="00EB2510">
        <w:tc>
          <w:tcPr>
            <w:tcW w:w="10954" w:type="dxa"/>
            <w:gridSpan w:val="3"/>
            <w:shd w:val="clear" w:color="auto" w:fill="D9D9D9" w:themeFill="background1" w:themeFillShade="D9"/>
          </w:tcPr>
          <w:p w:rsidR="00D9720A" w:rsidRPr="00D9720A" w:rsidRDefault="00D9720A" w:rsidP="002404CF">
            <w:pPr>
              <w:pStyle w:val="DegreePlan"/>
            </w:pPr>
            <w:r w:rsidRPr="00D9720A">
              <w:t>Recital/Concert Attendance</w:t>
            </w:r>
            <w:r w:rsidR="00DA21B9">
              <w:t xml:space="preserve"> – MUS 269</w:t>
            </w:r>
          </w:p>
        </w:tc>
      </w:tr>
      <w:tr w:rsidR="00D9720A" w:rsidRPr="00601311" w:rsidTr="00EB2510">
        <w:tc>
          <w:tcPr>
            <w:tcW w:w="10954" w:type="dxa"/>
            <w:gridSpan w:val="3"/>
            <w:shd w:val="clear" w:color="auto" w:fill="FFFFFF" w:themeFill="background1"/>
          </w:tcPr>
          <w:p w:rsidR="00D9720A" w:rsidRPr="00A5059E" w:rsidRDefault="000E65C2" w:rsidP="000E65C2">
            <w:pPr>
              <w:rPr>
                <w:rFonts w:ascii="Times New Roman" w:hAnsi="Times New Roman" w:cs="Times New Roman"/>
                <w:b/>
                <w:i/>
                <w:sz w:val="21"/>
                <w:szCs w:val="21"/>
              </w:rPr>
            </w:pPr>
            <w:r w:rsidRPr="00A5059E">
              <w:rPr>
                <w:rFonts w:ascii="Times New Roman" w:hAnsi="Times New Roman" w:cs="Times New Roman"/>
                <w:i/>
                <w:sz w:val="21"/>
                <w:szCs w:val="21"/>
              </w:rPr>
              <w:t>Students in the Technologist track of the Bachelor of Arts in Music degree must pass MUS 269</w:t>
            </w:r>
            <w:r w:rsidR="00A5059E" w:rsidRPr="00A5059E">
              <w:rPr>
                <w:rFonts w:ascii="Times New Roman" w:hAnsi="Times New Roman" w:cs="Times New Roman"/>
                <w:i/>
                <w:sz w:val="21"/>
                <w:szCs w:val="21"/>
              </w:rPr>
              <w:t xml:space="preserve"> (0cr)</w:t>
            </w:r>
            <w:r w:rsidRPr="00A5059E">
              <w:rPr>
                <w:rFonts w:ascii="Times New Roman" w:hAnsi="Times New Roman" w:cs="Times New Roman"/>
                <w:i/>
                <w:sz w:val="21"/>
                <w:szCs w:val="21"/>
              </w:rPr>
              <w:t xml:space="preserve"> Recital/Concert Attendance one time only</w:t>
            </w:r>
          </w:p>
        </w:tc>
      </w:tr>
      <w:tr w:rsidR="00DF20EB" w:rsidRPr="00601311" w:rsidTr="00EB2510">
        <w:tc>
          <w:tcPr>
            <w:tcW w:w="10954" w:type="dxa"/>
            <w:gridSpan w:val="3"/>
            <w:shd w:val="clear" w:color="auto" w:fill="D9D9D9" w:themeFill="background1" w:themeFillShade="D9"/>
          </w:tcPr>
          <w:p w:rsidR="00DF20EB" w:rsidRPr="00DF20EB" w:rsidRDefault="00A5059E" w:rsidP="002404CF">
            <w:pPr>
              <w:pStyle w:val="DegreePlan"/>
            </w:pPr>
            <w:r>
              <w:t>Minimum Grade Requirement</w:t>
            </w:r>
          </w:p>
        </w:tc>
      </w:tr>
      <w:tr w:rsidR="00DF20EB" w:rsidRPr="00601311" w:rsidTr="00EB2510">
        <w:tc>
          <w:tcPr>
            <w:tcW w:w="10954" w:type="dxa"/>
            <w:gridSpan w:val="3"/>
          </w:tcPr>
          <w:p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All Bachelor of Arts degree candidates must receive a grade of “C” or better for any MUS course in order for it to be counted toward their music degree requirements</w:t>
            </w:r>
          </w:p>
        </w:tc>
      </w:tr>
      <w:tr w:rsidR="00AB58C0" w:rsidRPr="00601311" w:rsidTr="00EB2510">
        <w:tc>
          <w:tcPr>
            <w:tcW w:w="10954" w:type="dxa"/>
            <w:gridSpan w:val="3"/>
            <w:shd w:val="clear" w:color="auto" w:fill="D9D9D9" w:themeFill="background1" w:themeFillShade="D9"/>
          </w:tcPr>
          <w:p w:rsidR="00AB58C0" w:rsidRPr="00AB58C0" w:rsidRDefault="00284857" w:rsidP="002404CF">
            <w:pPr>
              <w:pStyle w:val="DegreePlan"/>
            </w:pPr>
            <w:r>
              <w:t>Major Residency Requirements (15</w:t>
            </w:r>
            <w:r w:rsidR="00AB58C0" w:rsidRPr="00AB58C0">
              <w:t xml:space="preserve"> Credits)</w:t>
            </w:r>
          </w:p>
        </w:tc>
      </w:tr>
      <w:tr w:rsidR="00AB58C0" w:rsidRPr="00BF5B3F" w:rsidTr="00EB2510">
        <w:tc>
          <w:tcPr>
            <w:tcW w:w="10954"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D55F3"/>
    <w:multiLevelType w:val="hybridMultilevel"/>
    <w:tmpl w:val="4E7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1"/>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2"/>
  </w:num>
  <w:num w:numId="12">
    <w:abstractNumId w:val="7"/>
  </w:num>
  <w:num w:numId="13">
    <w:abstractNumId w:val="4"/>
  </w:num>
  <w:num w:numId="14">
    <w:abstractNumId w:val="24"/>
  </w:num>
  <w:num w:numId="15">
    <w:abstractNumId w:val="19"/>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96B20"/>
    <w:rsid w:val="001E4AC6"/>
    <w:rsid w:val="001F34D5"/>
    <w:rsid w:val="0020034D"/>
    <w:rsid w:val="002404CF"/>
    <w:rsid w:val="00266404"/>
    <w:rsid w:val="00275EED"/>
    <w:rsid w:val="00284857"/>
    <w:rsid w:val="002B2475"/>
    <w:rsid w:val="002C7840"/>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6ED2"/>
    <w:rsid w:val="004472D1"/>
    <w:rsid w:val="004523DF"/>
    <w:rsid w:val="00471B9F"/>
    <w:rsid w:val="004735F0"/>
    <w:rsid w:val="00475A00"/>
    <w:rsid w:val="00550388"/>
    <w:rsid w:val="005B00AB"/>
    <w:rsid w:val="005B594D"/>
    <w:rsid w:val="005D2AD2"/>
    <w:rsid w:val="005E0FB4"/>
    <w:rsid w:val="005F72A4"/>
    <w:rsid w:val="00601311"/>
    <w:rsid w:val="00605438"/>
    <w:rsid w:val="00615A5F"/>
    <w:rsid w:val="00625D97"/>
    <w:rsid w:val="00625F73"/>
    <w:rsid w:val="00633896"/>
    <w:rsid w:val="00641046"/>
    <w:rsid w:val="006518F9"/>
    <w:rsid w:val="00670961"/>
    <w:rsid w:val="00671E69"/>
    <w:rsid w:val="006874A4"/>
    <w:rsid w:val="006A7ED7"/>
    <w:rsid w:val="006B4EAF"/>
    <w:rsid w:val="006B771B"/>
    <w:rsid w:val="006C10B0"/>
    <w:rsid w:val="006D0391"/>
    <w:rsid w:val="00710933"/>
    <w:rsid w:val="00755E65"/>
    <w:rsid w:val="00775B75"/>
    <w:rsid w:val="00783E03"/>
    <w:rsid w:val="00785C5B"/>
    <w:rsid w:val="007D55A6"/>
    <w:rsid w:val="007F3BF6"/>
    <w:rsid w:val="008119DE"/>
    <w:rsid w:val="00812D6F"/>
    <w:rsid w:val="0081524E"/>
    <w:rsid w:val="00816F79"/>
    <w:rsid w:val="00842DAC"/>
    <w:rsid w:val="00856B6E"/>
    <w:rsid w:val="00861ED4"/>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72AF0"/>
    <w:rsid w:val="00A75D3A"/>
    <w:rsid w:val="00A75E0C"/>
    <w:rsid w:val="00A93920"/>
    <w:rsid w:val="00AA13BA"/>
    <w:rsid w:val="00AB58C0"/>
    <w:rsid w:val="00AC2053"/>
    <w:rsid w:val="00AE0853"/>
    <w:rsid w:val="00AE4817"/>
    <w:rsid w:val="00B05F92"/>
    <w:rsid w:val="00B41330"/>
    <w:rsid w:val="00B41CB0"/>
    <w:rsid w:val="00B70D4D"/>
    <w:rsid w:val="00B81BD7"/>
    <w:rsid w:val="00B96848"/>
    <w:rsid w:val="00BD11FF"/>
    <w:rsid w:val="00BF5B3F"/>
    <w:rsid w:val="00C77FA9"/>
    <w:rsid w:val="00CA089B"/>
    <w:rsid w:val="00CD5B3D"/>
    <w:rsid w:val="00CE21CF"/>
    <w:rsid w:val="00CE3397"/>
    <w:rsid w:val="00CF1DFC"/>
    <w:rsid w:val="00D03D64"/>
    <w:rsid w:val="00D22B89"/>
    <w:rsid w:val="00D2464E"/>
    <w:rsid w:val="00D43AC7"/>
    <w:rsid w:val="00D9720A"/>
    <w:rsid w:val="00DA1462"/>
    <w:rsid w:val="00DA21B9"/>
    <w:rsid w:val="00DB2AA8"/>
    <w:rsid w:val="00DE3BC5"/>
    <w:rsid w:val="00DF20EB"/>
    <w:rsid w:val="00DF5934"/>
    <w:rsid w:val="00DF65F4"/>
    <w:rsid w:val="00E063E0"/>
    <w:rsid w:val="00E20BE5"/>
    <w:rsid w:val="00E37A1A"/>
    <w:rsid w:val="00E42913"/>
    <w:rsid w:val="00E6179B"/>
    <w:rsid w:val="00EB2510"/>
    <w:rsid w:val="00F23CB0"/>
    <w:rsid w:val="00F62EBE"/>
    <w:rsid w:val="00F72234"/>
    <w:rsid w:val="00F765DD"/>
    <w:rsid w:val="00FC344B"/>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04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04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404C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04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404C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404C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2404C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404C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Music/BA-in-Music-Technologist"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9D172-A0BF-433C-A0E0-7D623366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Workshop: Bachelor of Art in Music-Technologist Track</vt:lpstr>
    </vt:vector>
  </TitlesOfParts>
  <Company>The University of Tampa</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Music-Technologist Track</dc:title>
  <dc:subject>Bachelor of Art in Music-Technologist Track</dc:subject>
  <dc:creator>The University of Tampa</dc:creator>
  <cp:keywords>Unofficial, Degree, Planning, Workshop, Bachelor, of, Art, in, Music, Technologist, Track, the, University, Tampa</cp:keywords>
  <dc:description/>
  <cp:lastModifiedBy>James Welch III</cp:lastModifiedBy>
  <cp:revision>3</cp:revision>
  <cp:lastPrinted>2019-10-25T19:10:00Z</cp:lastPrinted>
  <dcterms:created xsi:type="dcterms:W3CDTF">2020-06-10T17:28:00Z</dcterms:created>
  <dcterms:modified xsi:type="dcterms:W3CDTF">2020-06-11T18:41:00Z</dcterms:modified>
</cp:coreProperties>
</file>