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EEEE" w14:textId="58C546F3" w:rsidR="00601311" w:rsidRPr="00223497" w:rsidRDefault="00601311" w:rsidP="363A669F">
      <w:r w:rsidRPr="00601311">
        <w:rPr>
          <w:rFonts w:ascii="Times New Roman" w:hAnsi="Times New Roman" w:cs="Times New Roman"/>
          <w:noProof/>
          <w:sz w:val="24"/>
        </w:rPr>
        <w:drawing>
          <wp:inline distT="0" distB="0" distL="0" distR="0" wp14:anchorId="1C8E68F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3A669F">
        <w:t xml:space="preserve">        </w:t>
      </w:r>
      <w:r>
        <w:rPr>
          <w:noProof/>
        </w:rPr>
        <w:drawing>
          <wp:inline distT="0" distB="0" distL="0" distR="0" wp14:anchorId="6AF7FCD2" wp14:editId="4B2BE912">
            <wp:extent cx="3028950" cy="561975"/>
            <wp:effectExtent l="0" t="0" r="0" b="0"/>
            <wp:docPr id="1624789338" name="Picture 162478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23497">
        <w:trPr>
          <w:tblHeader/>
        </w:trPr>
        <w:tc>
          <w:tcPr>
            <w:tcW w:w="8064" w:type="dxa"/>
            <w:tcBorders>
              <w:top w:val="single" w:sz="12" w:space="0" w:color="auto"/>
              <w:left w:val="single" w:sz="4" w:space="0" w:color="auto"/>
              <w:bottom w:val="single" w:sz="12" w:space="0" w:color="auto"/>
            </w:tcBorders>
          </w:tcPr>
          <w:p w14:paraId="65417662" w14:textId="3D18ED9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1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1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23497">
        <w:tc>
          <w:tcPr>
            <w:tcW w:w="10944" w:type="dxa"/>
            <w:gridSpan w:val="3"/>
            <w:tcBorders>
              <w:top w:val="single" w:sz="12" w:space="0" w:color="auto"/>
              <w:left w:val="single" w:sz="4" w:space="0" w:color="auto"/>
              <w:bottom w:val="single" w:sz="4" w:space="0" w:color="auto"/>
            </w:tcBorders>
            <w:shd w:val="clear" w:color="auto" w:fill="0D0D0D" w:themeFill="text1" w:themeFillTint="F2"/>
          </w:tcPr>
          <w:p w14:paraId="1DF2DB7E" w14:textId="77777777" w:rsidR="002D5733" w:rsidRPr="00223497" w:rsidRDefault="002D5733"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3222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80985082"/>
                <w14:checkbox>
                  <w14:checked w14:val="0"/>
                  <w14:checkedState w14:val="2612" w14:font="MS Gothic"/>
                  <w14:uncheckedState w14:val="2610" w14:font="MS Gothic"/>
                </w14:checkbox>
              </w:sdtPr>
              <w:sdtEndPr/>
              <w:sdtContent>
                <w:r w:rsidR="0022349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23497">
              <w:rPr>
                <w:rFonts w:ascii="Times New Roman" w:eastAsia="Arial Unicode MS" w:hAnsi="Times New Roman" w:cs="Times New Roman"/>
                <w:sz w:val="24"/>
              </w:rPr>
              <w:t>.</w:t>
            </w:r>
          </w:p>
          <w:p w14:paraId="7E9FA656" w14:textId="77777777" w:rsidR="002D5733" w:rsidRDefault="003222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40265588"/>
                <w14:checkbox>
                  <w14:checked w14:val="0"/>
                  <w14:checkedState w14:val="2612" w14:font="MS Gothic"/>
                  <w14:uncheckedState w14:val="2610" w14:font="MS Gothic"/>
                </w14:checkbox>
              </w:sdtPr>
              <w:sdtEndPr/>
              <w:sdtContent>
                <w:r w:rsidR="0022349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3222B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54528586"/>
                <w14:checkbox>
                  <w14:checked w14:val="0"/>
                  <w14:checkedState w14:val="2612" w14:font="MS Gothic"/>
                  <w14:uncheckedState w14:val="2610" w14:font="MS Gothic"/>
                </w14:checkbox>
              </w:sdtPr>
              <w:sdtEndPr/>
              <w:sdtContent>
                <w:r w:rsidR="0022349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23497" w:rsidRDefault="00F765DD"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hAnsi="Times New Roman" w:cs="Times New Roman"/>
                <w:color w:val="FFFFFF" w:themeColor="background1"/>
                <w:sz w:val="24"/>
                <w:szCs w:val="24"/>
              </w:rPr>
              <w:t>BACCALAUREATE EXPERIENCE REQUIREMENTS</w:t>
            </w:r>
          </w:p>
          <w:p w14:paraId="0FB5479C" w14:textId="77777777" w:rsidR="001325B5" w:rsidRPr="00223497" w:rsidRDefault="001325B5" w:rsidP="00223497">
            <w:pPr>
              <w:pStyle w:val="Heading2"/>
              <w:outlineLvl w:val="1"/>
              <w:rPr>
                <w:rFonts w:ascii="Times New Roman" w:hAnsi="Times New Roman" w:cs="Times New Roman"/>
                <w:b/>
                <w:i/>
                <w:sz w:val="21"/>
                <w:szCs w:val="21"/>
              </w:rPr>
            </w:pPr>
            <w:r w:rsidRPr="00223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23497">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4D6D1B">
        <w:tc>
          <w:tcPr>
            <w:tcW w:w="8064" w:type="dxa"/>
          </w:tcPr>
          <w:p w14:paraId="43BFE277" w14:textId="77777777" w:rsidR="003F53A6" w:rsidRPr="00AB58C0" w:rsidRDefault="00B81BD7" w:rsidP="004D6D1B">
            <w:pPr>
              <w:rPr>
                <w:rFonts w:ascii="Times New Roman" w:hAnsi="Times New Roman" w:cs="Times New Roman"/>
                <w:i/>
                <w:sz w:val="20"/>
              </w:rPr>
            </w:pPr>
            <w:r>
              <w:rPr>
                <w:rFonts w:ascii="Times New Roman" w:hAnsi="Times New Roman" w:cs="Times New Roman"/>
                <w:sz w:val="24"/>
              </w:rPr>
              <w:t xml:space="preserve">Mathematics </w:t>
            </w:r>
            <w:r w:rsidR="00812D6F">
              <w:rPr>
                <w:rFonts w:ascii="Times New Roman" w:hAnsi="Times New Roman" w:cs="Times New Roman"/>
                <w:sz w:val="24"/>
              </w:rPr>
              <w:t xml:space="preserve"> </w:t>
            </w:r>
            <w:r w:rsidR="00745E5C">
              <w:rPr>
                <w:rFonts w:ascii="Times New Roman" w:hAnsi="Times New Roman" w:cs="Times New Roman"/>
                <w:sz w:val="24"/>
              </w:rPr>
              <w:t xml:space="preserve">– MAT 260 (4cr) – </w:t>
            </w:r>
            <w:r w:rsidR="004D6D1B" w:rsidRPr="004D6D1B">
              <w:rPr>
                <w:rFonts w:ascii="Times New Roman" w:hAnsi="Times New Roman" w:cs="Times New Roman"/>
                <w:b/>
                <w:sz w:val="24"/>
              </w:rPr>
              <w:t>FULFILLED BY MAJOR</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2349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23497">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442FF98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222B3">
              <w:rPr>
                <w:rFonts w:ascii="Times New Roman" w:hAnsi="Times New Roman" w:cs="Times New Roman"/>
                <w:i/>
                <w:sz w:val="20"/>
              </w:rPr>
              <w:t>E</w:t>
            </w:r>
            <w:r w:rsidR="003222B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Pr="00AB58C0" w:rsidRDefault="00AB58C0" w:rsidP="00785C5B">
            <w:pPr>
              <w:rPr>
                <w:rFonts w:ascii="Times New Roman" w:hAnsi="Times New Roman" w:cs="Times New Roman"/>
                <w:b/>
                <w:i/>
                <w:sz w:val="24"/>
              </w:rPr>
            </w:pP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23497">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2349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15D5B">
        <w:tc>
          <w:tcPr>
            <w:tcW w:w="10944" w:type="dxa"/>
            <w:gridSpan w:val="3"/>
            <w:shd w:val="clear" w:color="auto" w:fill="D9D9D9" w:themeFill="background1" w:themeFillShade="D9"/>
          </w:tcPr>
          <w:p w14:paraId="30DDB96F" w14:textId="77777777" w:rsidR="00AA13BA" w:rsidRDefault="00785C5B" w:rsidP="0022349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15D5B">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815D5B">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815D5B">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815D5B">
        <w:tc>
          <w:tcPr>
            <w:tcW w:w="10944" w:type="dxa"/>
            <w:gridSpan w:val="3"/>
            <w:shd w:val="clear" w:color="auto" w:fill="D9D9D9" w:themeFill="background1" w:themeFillShade="D9"/>
          </w:tcPr>
          <w:p w14:paraId="2456EE67" w14:textId="77777777" w:rsidR="00AA13BA" w:rsidRDefault="00785C5B" w:rsidP="0022349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15D5B">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815D5B">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815D5B">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815D5B">
        <w:tc>
          <w:tcPr>
            <w:tcW w:w="10944" w:type="dxa"/>
            <w:gridSpan w:val="3"/>
            <w:shd w:val="clear" w:color="auto" w:fill="D9D9D9" w:themeFill="background1" w:themeFillShade="D9"/>
          </w:tcPr>
          <w:p w14:paraId="56B11BEE" w14:textId="77777777" w:rsidR="00AA13BA" w:rsidRDefault="00AA13BA" w:rsidP="0022349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15D5B">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815D5B">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815D5B">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26E179F" w14:textId="77777777" w:rsidTr="00815D5B">
        <w:tc>
          <w:tcPr>
            <w:tcW w:w="10944" w:type="dxa"/>
            <w:gridSpan w:val="3"/>
            <w:tcBorders>
              <w:bottom w:val="nil"/>
            </w:tcBorders>
            <w:shd w:val="clear" w:color="auto" w:fill="0D0D0D" w:themeFill="text1" w:themeFillTint="F2"/>
          </w:tcPr>
          <w:p w14:paraId="638D9043" w14:textId="77777777" w:rsidR="00AA13BA" w:rsidRPr="00223497" w:rsidRDefault="00AA13BA" w:rsidP="00223497">
            <w:pPr>
              <w:pStyle w:val="Heading2"/>
              <w:spacing w:before="0"/>
              <w:outlineLvl w:val="1"/>
              <w:rPr>
                <w:rFonts w:ascii="Times New Roman" w:hAnsi="Times New Roman" w:cs="Times New Roman"/>
                <w:b/>
                <w:color w:val="FFFFFF" w:themeColor="background1"/>
                <w:sz w:val="24"/>
                <w:szCs w:val="24"/>
              </w:rPr>
            </w:pPr>
            <w:r w:rsidRPr="00223497">
              <w:rPr>
                <w:rFonts w:ascii="Times New Roman" w:hAnsi="Times New Roman" w:cs="Times New Roman"/>
                <w:b/>
                <w:color w:val="FFFFFF" w:themeColor="background1"/>
                <w:sz w:val="24"/>
                <w:szCs w:val="24"/>
              </w:rPr>
              <w:t>MAJOR REQUIREMENTS</w:t>
            </w:r>
            <w:r w:rsidR="00745E5C" w:rsidRPr="00223497">
              <w:rPr>
                <w:rFonts w:ascii="Times New Roman" w:hAnsi="Times New Roman" w:cs="Times New Roman"/>
                <w:b/>
                <w:color w:val="FFFFFF" w:themeColor="background1"/>
                <w:sz w:val="24"/>
                <w:szCs w:val="24"/>
              </w:rPr>
              <w:t xml:space="preserve"> (45</w:t>
            </w:r>
            <w:r w:rsidR="0006739C" w:rsidRPr="00223497">
              <w:rPr>
                <w:rFonts w:ascii="Times New Roman" w:hAnsi="Times New Roman" w:cs="Times New Roman"/>
                <w:b/>
                <w:color w:val="FFFFFF" w:themeColor="background1"/>
                <w:sz w:val="24"/>
                <w:szCs w:val="24"/>
              </w:rPr>
              <w:t xml:space="preserve"> Credits)</w:t>
            </w:r>
          </w:p>
        </w:tc>
      </w:tr>
      <w:tr w:rsidR="004A5128" w:rsidRPr="00601311" w14:paraId="24A0D39A" w14:textId="77777777" w:rsidTr="00815D5B">
        <w:tc>
          <w:tcPr>
            <w:tcW w:w="10944" w:type="dxa"/>
            <w:gridSpan w:val="3"/>
            <w:shd w:val="clear" w:color="auto" w:fill="D9D9D9" w:themeFill="background1" w:themeFillShade="D9"/>
          </w:tcPr>
          <w:p w14:paraId="2AC5D92C" w14:textId="77777777" w:rsidR="004A5128" w:rsidRPr="00CD5B3D" w:rsidRDefault="004A5128"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3B95C9BA" w14:textId="77777777" w:rsidTr="00815D5B">
        <w:tc>
          <w:tcPr>
            <w:tcW w:w="10944" w:type="dxa"/>
            <w:gridSpan w:val="3"/>
            <w:shd w:val="clear" w:color="auto" w:fill="D9D9D9" w:themeFill="background1" w:themeFillShade="D9"/>
          </w:tcPr>
          <w:p w14:paraId="6B80375D" w14:textId="77777777" w:rsidR="00E20BE5" w:rsidRPr="00AA13BA" w:rsidRDefault="00745E5C" w:rsidP="00223497">
            <w:pPr>
              <w:pStyle w:val="DegreePlanning"/>
            </w:pPr>
            <w:r>
              <w:t>Core Courses (</w:t>
            </w:r>
            <w:r w:rsidR="00E01E9B">
              <w:t>37</w:t>
            </w:r>
            <w:r>
              <w:t>1</w:t>
            </w:r>
            <w:r w:rsidR="00E20BE5">
              <w:t xml:space="preserve"> Credits)</w:t>
            </w:r>
          </w:p>
        </w:tc>
      </w:tr>
      <w:tr w:rsidR="00E01E9B" w:rsidRPr="00AA13BA" w14:paraId="48C3632C" w14:textId="77777777" w:rsidTr="00815D5B">
        <w:tc>
          <w:tcPr>
            <w:tcW w:w="8064" w:type="dxa"/>
          </w:tcPr>
          <w:p w14:paraId="335C7CEF" w14:textId="77777777" w:rsidR="00E01E9B" w:rsidRDefault="00E01E9B" w:rsidP="00F74B59">
            <w:pPr>
              <w:rPr>
                <w:rFonts w:ascii="Times New Roman" w:hAnsi="Times New Roman" w:cs="Times New Roman"/>
                <w:sz w:val="24"/>
              </w:rPr>
            </w:pPr>
            <w:r>
              <w:rPr>
                <w:rFonts w:ascii="Times New Roman" w:hAnsi="Times New Roman" w:cs="Times New Roman"/>
                <w:sz w:val="24"/>
              </w:rPr>
              <w:t>ITM 251 (4cr) – Application Development</w:t>
            </w:r>
          </w:p>
          <w:p w14:paraId="6E1831B3" w14:textId="77777777" w:rsidR="00E01E9B" w:rsidRDefault="00E01E9B" w:rsidP="00F74B59">
            <w:pPr>
              <w:rPr>
                <w:rFonts w:ascii="Times New Roman" w:hAnsi="Times New Roman" w:cs="Times New Roman"/>
                <w:sz w:val="24"/>
              </w:rPr>
            </w:pPr>
          </w:p>
        </w:tc>
        <w:tc>
          <w:tcPr>
            <w:tcW w:w="1440" w:type="dxa"/>
          </w:tcPr>
          <w:p w14:paraId="54E11D2A" w14:textId="77777777" w:rsidR="00E01E9B" w:rsidRPr="00AA13BA" w:rsidRDefault="00E01E9B" w:rsidP="00F74B59">
            <w:pPr>
              <w:rPr>
                <w:rFonts w:ascii="Times New Roman" w:hAnsi="Times New Roman" w:cs="Times New Roman"/>
                <w:b/>
                <w:sz w:val="24"/>
              </w:rPr>
            </w:pPr>
          </w:p>
        </w:tc>
        <w:tc>
          <w:tcPr>
            <w:tcW w:w="1440" w:type="dxa"/>
          </w:tcPr>
          <w:p w14:paraId="31126E5D" w14:textId="77777777" w:rsidR="00E01E9B" w:rsidRPr="00AA13BA" w:rsidRDefault="00E01E9B" w:rsidP="00F74B59">
            <w:pPr>
              <w:rPr>
                <w:rFonts w:ascii="Times New Roman" w:hAnsi="Times New Roman" w:cs="Times New Roman"/>
                <w:b/>
                <w:sz w:val="24"/>
              </w:rPr>
            </w:pPr>
          </w:p>
        </w:tc>
      </w:tr>
      <w:tr w:rsidR="00E01E9B" w:rsidRPr="00AA13BA" w14:paraId="682348EE" w14:textId="77777777" w:rsidTr="00815D5B">
        <w:tc>
          <w:tcPr>
            <w:tcW w:w="8064" w:type="dxa"/>
          </w:tcPr>
          <w:p w14:paraId="744FD566" w14:textId="77777777" w:rsidR="00E01E9B" w:rsidRDefault="00E01E9B" w:rsidP="00F74B59">
            <w:pPr>
              <w:rPr>
                <w:rFonts w:ascii="Times New Roman" w:hAnsi="Times New Roman" w:cs="Times New Roman"/>
                <w:sz w:val="24"/>
              </w:rPr>
            </w:pPr>
            <w:r>
              <w:rPr>
                <w:rFonts w:ascii="Times New Roman" w:hAnsi="Times New Roman" w:cs="Times New Roman"/>
                <w:sz w:val="24"/>
              </w:rPr>
              <w:t>ITM 360 (4cr) – Advanced Application Development</w:t>
            </w:r>
          </w:p>
          <w:p w14:paraId="34874ABA" w14:textId="77777777" w:rsidR="00E01E9B" w:rsidRDefault="00E01E9B" w:rsidP="00E01E9B">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ITM 251</w:t>
            </w:r>
          </w:p>
        </w:tc>
        <w:tc>
          <w:tcPr>
            <w:tcW w:w="1440" w:type="dxa"/>
          </w:tcPr>
          <w:p w14:paraId="2DE403A5" w14:textId="77777777" w:rsidR="00E01E9B" w:rsidRPr="00AA13BA" w:rsidRDefault="00E01E9B" w:rsidP="00F74B59">
            <w:pPr>
              <w:rPr>
                <w:rFonts w:ascii="Times New Roman" w:hAnsi="Times New Roman" w:cs="Times New Roman"/>
                <w:b/>
                <w:sz w:val="24"/>
              </w:rPr>
            </w:pPr>
          </w:p>
        </w:tc>
        <w:tc>
          <w:tcPr>
            <w:tcW w:w="1440" w:type="dxa"/>
          </w:tcPr>
          <w:p w14:paraId="62431CDC" w14:textId="77777777" w:rsidR="00E01E9B" w:rsidRPr="00AA13BA" w:rsidRDefault="00E01E9B" w:rsidP="00F74B59">
            <w:pPr>
              <w:rPr>
                <w:rFonts w:ascii="Times New Roman" w:hAnsi="Times New Roman" w:cs="Times New Roman"/>
                <w:b/>
                <w:sz w:val="24"/>
              </w:rPr>
            </w:pPr>
          </w:p>
        </w:tc>
      </w:tr>
      <w:tr w:rsidR="0006739C" w:rsidRPr="00AA13BA" w14:paraId="773654EA" w14:textId="77777777" w:rsidTr="00815D5B">
        <w:tc>
          <w:tcPr>
            <w:tcW w:w="8064" w:type="dxa"/>
          </w:tcPr>
          <w:p w14:paraId="6DD971F3" w14:textId="4E189135"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3222B3">
              <w:rPr>
                <w:rFonts w:ascii="Times New Roman" w:hAnsi="Times New Roman" w:cs="Times New Roman"/>
                <w:sz w:val="24"/>
              </w:rPr>
              <w:t xml:space="preserve"> (1)</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170 with a grade of “C” or higher, or equivalent</w:t>
            </w:r>
          </w:p>
        </w:tc>
        <w:tc>
          <w:tcPr>
            <w:tcW w:w="1440" w:type="dxa"/>
          </w:tcPr>
          <w:p w14:paraId="49E398E2" w14:textId="77777777" w:rsidR="0006739C" w:rsidRPr="00AA13BA" w:rsidRDefault="0006739C" w:rsidP="00F74B59">
            <w:pPr>
              <w:rPr>
                <w:rFonts w:ascii="Times New Roman" w:hAnsi="Times New Roman" w:cs="Times New Roman"/>
                <w:b/>
                <w:sz w:val="24"/>
              </w:rPr>
            </w:pPr>
          </w:p>
        </w:tc>
        <w:tc>
          <w:tcPr>
            <w:tcW w:w="1440" w:type="dxa"/>
          </w:tcPr>
          <w:p w14:paraId="16287F21"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00815D5B">
        <w:tc>
          <w:tcPr>
            <w:tcW w:w="8064" w:type="dxa"/>
          </w:tcPr>
          <w:p w14:paraId="5A4E30E5" w14:textId="72AEB86E"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3222B3">
              <w:rPr>
                <w:rFonts w:ascii="Times New Roman" w:hAnsi="Times New Roman" w:cs="Times New Roman"/>
                <w:sz w:val="24"/>
              </w:rPr>
              <w:t xml:space="preserve"> (2)</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260 with a grade of “C” or higher</w:t>
            </w:r>
          </w:p>
        </w:tc>
        <w:tc>
          <w:tcPr>
            <w:tcW w:w="1440" w:type="dxa"/>
          </w:tcPr>
          <w:p w14:paraId="5BE93A62" w14:textId="77777777" w:rsidR="00A75D3A" w:rsidRDefault="00A75D3A" w:rsidP="00F74B59">
            <w:pPr>
              <w:rPr>
                <w:rFonts w:ascii="Times New Roman" w:hAnsi="Times New Roman" w:cs="Times New Roman"/>
                <w:sz w:val="24"/>
              </w:rPr>
            </w:pPr>
          </w:p>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00815D5B">
        <w:tc>
          <w:tcPr>
            <w:tcW w:w="8064" w:type="dxa"/>
          </w:tcPr>
          <w:p w14:paraId="7D3575A7" w14:textId="5AF6AC7B"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3222B3">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7D34F5C7" w14:textId="77777777" w:rsidR="00A75D3A" w:rsidRDefault="00A75D3A" w:rsidP="00F74B59">
            <w:pPr>
              <w:rPr>
                <w:rFonts w:ascii="Times New Roman" w:hAnsi="Times New Roman" w:cs="Times New Roman"/>
                <w:sz w:val="24"/>
              </w:rPr>
            </w:pPr>
          </w:p>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00815D5B">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262 with a grade of “C” or higher</w:t>
            </w:r>
          </w:p>
        </w:tc>
        <w:tc>
          <w:tcPr>
            <w:tcW w:w="1440" w:type="dxa"/>
          </w:tcPr>
          <w:p w14:paraId="4F904CB7" w14:textId="77777777" w:rsidR="00A75D3A" w:rsidRDefault="00A75D3A" w:rsidP="00F74B59">
            <w:pPr>
              <w:rPr>
                <w:rFonts w:ascii="Times New Roman" w:hAnsi="Times New Roman" w:cs="Times New Roman"/>
                <w:sz w:val="24"/>
              </w:rPr>
            </w:pPr>
          </w:p>
          <w:p w14:paraId="06971CD3" w14:textId="77777777" w:rsidR="00A75D3A" w:rsidRPr="00601311" w:rsidRDefault="00A75D3A" w:rsidP="00F74B59">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r>
      <w:tr w:rsidR="00A75D3A" w:rsidRPr="00601311" w14:paraId="1241600E" w14:textId="77777777" w:rsidTr="00815D5B">
        <w:tc>
          <w:tcPr>
            <w:tcW w:w="8064" w:type="dxa"/>
          </w:tcPr>
          <w:p w14:paraId="551CA6D0" w14:textId="77777777" w:rsidR="00A75D3A" w:rsidRDefault="00745E5C" w:rsidP="00E20BE5">
            <w:pPr>
              <w:rPr>
                <w:rFonts w:ascii="Times New Roman" w:hAnsi="Times New Roman" w:cs="Times New Roman"/>
                <w:sz w:val="24"/>
              </w:rPr>
            </w:pPr>
            <w:r>
              <w:rPr>
                <w:rFonts w:ascii="Times New Roman" w:hAnsi="Times New Roman" w:cs="Times New Roman"/>
                <w:sz w:val="24"/>
              </w:rPr>
              <w:t>MAT 490</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Senior Seminar</w:t>
            </w:r>
          </w:p>
          <w:p w14:paraId="5E94CC3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45E5C"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tc>
        <w:tc>
          <w:tcPr>
            <w:tcW w:w="1440" w:type="dxa"/>
          </w:tcPr>
          <w:p w14:paraId="03EFCA41" w14:textId="77777777" w:rsidR="00A75D3A" w:rsidRDefault="00A75D3A" w:rsidP="00F74B59">
            <w:pPr>
              <w:rPr>
                <w:rFonts w:ascii="Times New Roman" w:hAnsi="Times New Roman" w:cs="Times New Roman"/>
                <w:sz w:val="24"/>
              </w:rPr>
            </w:pPr>
          </w:p>
          <w:p w14:paraId="5F96A722" w14:textId="77777777" w:rsidR="00A75D3A" w:rsidRPr="00601311" w:rsidRDefault="00A75D3A" w:rsidP="00F74B59">
            <w:pPr>
              <w:rPr>
                <w:rFonts w:ascii="Times New Roman" w:hAnsi="Times New Roman" w:cs="Times New Roman"/>
                <w:sz w:val="24"/>
              </w:rPr>
            </w:pPr>
          </w:p>
        </w:tc>
        <w:tc>
          <w:tcPr>
            <w:tcW w:w="1440" w:type="dxa"/>
          </w:tcPr>
          <w:p w14:paraId="5B95CD12" w14:textId="77777777" w:rsidR="00A75D3A" w:rsidRPr="00601311" w:rsidRDefault="00A75D3A" w:rsidP="00F74B59">
            <w:pPr>
              <w:rPr>
                <w:rFonts w:ascii="Times New Roman" w:hAnsi="Times New Roman" w:cs="Times New Roman"/>
                <w:sz w:val="24"/>
              </w:rPr>
            </w:pPr>
          </w:p>
        </w:tc>
      </w:tr>
      <w:tr w:rsidR="00815D5B" w:rsidRPr="00601311" w14:paraId="4771E276" w14:textId="77777777" w:rsidTr="00815D5B">
        <w:tc>
          <w:tcPr>
            <w:tcW w:w="8064" w:type="dxa"/>
          </w:tcPr>
          <w:p w14:paraId="1DE7270C" w14:textId="77777777" w:rsidR="00815D5B" w:rsidRDefault="00815D5B" w:rsidP="003B397D">
            <w:pPr>
              <w:rPr>
                <w:rFonts w:ascii="Times New Roman" w:hAnsi="Times New Roman" w:cs="Times New Roman"/>
                <w:sz w:val="24"/>
              </w:rPr>
            </w:pPr>
            <w:r>
              <w:rPr>
                <w:rFonts w:ascii="Times New Roman" w:hAnsi="Times New Roman" w:cs="Times New Roman"/>
                <w:sz w:val="24"/>
              </w:rPr>
              <w:t>MAT 300 (4cr) – Differential Equations</w:t>
            </w:r>
          </w:p>
          <w:p w14:paraId="3986BAF7" w14:textId="77777777" w:rsidR="00815D5B" w:rsidRDefault="00815D5B" w:rsidP="003B397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262 with a grade of “C” or higher</w:t>
            </w:r>
          </w:p>
        </w:tc>
        <w:tc>
          <w:tcPr>
            <w:tcW w:w="1440" w:type="dxa"/>
          </w:tcPr>
          <w:p w14:paraId="5220BBB2" w14:textId="77777777" w:rsidR="00815D5B" w:rsidRPr="00601311" w:rsidRDefault="00815D5B" w:rsidP="003B397D">
            <w:pPr>
              <w:rPr>
                <w:rFonts w:ascii="Times New Roman" w:hAnsi="Times New Roman" w:cs="Times New Roman"/>
                <w:sz w:val="24"/>
              </w:rPr>
            </w:pPr>
          </w:p>
        </w:tc>
        <w:tc>
          <w:tcPr>
            <w:tcW w:w="1440" w:type="dxa"/>
          </w:tcPr>
          <w:p w14:paraId="13CB595B" w14:textId="77777777" w:rsidR="00815D5B" w:rsidRPr="00601311" w:rsidRDefault="00815D5B" w:rsidP="003B397D">
            <w:pPr>
              <w:rPr>
                <w:rFonts w:ascii="Times New Roman" w:hAnsi="Times New Roman" w:cs="Times New Roman"/>
                <w:sz w:val="24"/>
              </w:rPr>
            </w:pPr>
          </w:p>
        </w:tc>
      </w:tr>
      <w:tr w:rsidR="00815D5B" w:rsidRPr="00601311" w14:paraId="09981CC7" w14:textId="77777777" w:rsidTr="00815D5B">
        <w:tc>
          <w:tcPr>
            <w:tcW w:w="8064" w:type="dxa"/>
          </w:tcPr>
          <w:p w14:paraId="3CD8896C" w14:textId="77777777" w:rsidR="00815D5B" w:rsidRDefault="00815D5B" w:rsidP="003B397D">
            <w:pPr>
              <w:rPr>
                <w:rFonts w:ascii="Times New Roman" w:hAnsi="Times New Roman" w:cs="Times New Roman"/>
                <w:sz w:val="24"/>
              </w:rPr>
            </w:pPr>
            <w:r>
              <w:rPr>
                <w:rFonts w:ascii="Times New Roman" w:hAnsi="Times New Roman" w:cs="Times New Roman"/>
                <w:sz w:val="24"/>
              </w:rPr>
              <w:t>MAT 301 (4cr) – Discrete Mathematics</w:t>
            </w:r>
          </w:p>
          <w:p w14:paraId="536FE629" w14:textId="77777777" w:rsidR="00815D5B" w:rsidRPr="009B7571" w:rsidRDefault="00815D5B" w:rsidP="003B397D">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299 with a grade of “C” or higher</w:t>
            </w:r>
          </w:p>
        </w:tc>
        <w:tc>
          <w:tcPr>
            <w:tcW w:w="1440" w:type="dxa"/>
          </w:tcPr>
          <w:p w14:paraId="6D9C8D39" w14:textId="77777777" w:rsidR="00815D5B" w:rsidRPr="00601311" w:rsidRDefault="00815D5B" w:rsidP="003B397D">
            <w:pPr>
              <w:rPr>
                <w:rFonts w:ascii="Times New Roman" w:hAnsi="Times New Roman" w:cs="Times New Roman"/>
                <w:sz w:val="24"/>
              </w:rPr>
            </w:pPr>
          </w:p>
        </w:tc>
        <w:tc>
          <w:tcPr>
            <w:tcW w:w="1440" w:type="dxa"/>
          </w:tcPr>
          <w:p w14:paraId="675E05EE" w14:textId="77777777" w:rsidR="00815D5B" w:rsidRPr="00601311" w:rsidRDefault="00815D5B" w:rsidP="003B397D">
            <w:pPr>
              <w:rPr>
                <w:rFonts w:ascii="Times New Roman" w:hAnsi="Times New Roman" w:cs="Times New Roman"/>
                <w:sz w:val="24"/>
              </w:rPr>
            </w:pPr>
          </w:p>
        </w:tc>
      </w:tr>
      <w:tr w:rsidR="00815D5B" w:rsidRPr="00601311" w14:paraId="4EA2B617" w14:textId="77777777" w:rsidTr="00815D5B">
        <w:tc>
          <w:tcPr>
            <w:tcW w:w="8064" w:type="dxa"/>
          </w:tcPr>
          <w:p w14:paraId="6F9BD61B" w14:textId="77777777" w:rsidR="00815D5B" w:rsidRDefault="00815D5B" w:rsidP="003B397D">
            <w:pPr>
              <w:rPr>
                <w:rFonts w:ascii="Times New Roman" w:hAnsi="Times New Roman" w:cs="Times New Roman"/>
                <w:sz w:val="24"/>
              </w:rPr>
            </w:pPr>
            <w:r>
              <w:rPr>
                <w:rFonts w:ascii="Times New Roman" w:hAnsi="Times New Roman" w:cs="Times New Roman"/>
                <w:sz w:val="24"/>
              </w:rPr>
              <w:t>MAT 308 (4cr) – Linear Algebra</w:t>
            </w:r>
          </w:p>
          <w:p w14:paraId="7542F0C9" w14:textId="77777777" w:rsidR="00815D5B" w:rsidRDefault="00815D5B" w:rsidP="003B397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299 with a grade of “C” or higher</w:t>
            </w:r>
          </w:p>
        </w:tc>
        <w:tc>
          <w:tcPr>
            <w:tcW w:w="1440" w:type="dxa"/>
          </w:tcPr>
          <w:p w14:paraId="2FC17F8B" w14:textId="77777777" w:rsidR="00815D5B" w:rsidRPr="00601311" w:rsidRDefault="00815D5B" w:rsidP="003B397D">
            <w:pPr>
              <w:rPr>
                <w:rFonts w:ascii="Times New Roman" w:hAnsi="Times New Roman" w:cs="Times New Roman"/>
                <w:sz w:val="24"/>
              </w:rPr>
            </w:pPr>
          </w:p>
        </w:tc>
        <w:tc>
          <w:tcPr>
            <w:tcW w:w="1440" w:type="dxa"/>
          </w:tcPr>
          <w:p w14:paraId="0A4F7224" w14:textId="77777777" w:rsidR="00815D5B" w:rsidRPr="00601311" w:rsidRDefault="00815D5B" w:rsidP="003B397D">
            <w:pPr>
              <w:rPr>
                <w:rFonts w:ascii="Times New Roman" w:hAnsi="Times New Roman" w:cs="Times New Roman"/>
                <w:sz w:val="24"/>
              </w:rPr>
            </w:pPr>
          </w:p>
        </w:tc>
      </w:tr>
    </w:tbl>
    <w:p w14:paraId="5AE48A43" w14:textId="77777777" w:rsidR="00223497" w:rsidRDefault="0022349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223497">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F155EC" w:rsidRPr="00F155EC" w14:paraId="1D341156" w14:textId="77777777" w:rsidTr="00E80D91">
        <w:tc>
          <w:tcPr>
            <w:tcW w:w="10944" w:type="dxa"/>
            <w:gridSpan w:val="3"/>
            <w:shd w:val="clear" w:color="auto" w:fill="D0CECE" w:themeFill="background2" w:themeFillShade="E6"/>
          </w:tcPr>
          <w:p w14:paraId="1281B590" w14:textId="77777777" w:rsidR="00F155EC" w:rsidRDefault="00F155EC" w:rsidP="00223497">
            <w:pPr>
              <w:pStyle w:val="DegreePlanning"/>
            </w:pPr>
            <w:r w:rsidRPr="00F155EC">
              <w:t>Major Elective</w:t>
            </w:r>
            <w:r>
              <w:t xml:space="preserve"> (8</w:t>
            </w:r>
            <w:r w:rsidRPr="00F155EC">
              <w:t>cr)</w:t>
            </w:r>
          </w:p>
          <w:p w14:paraId="53DBEAD0" w14:textId="77777777" w:rsidR="00F155EC" w:rsidRPr="00F155EC" w:rsidRDefault="00F155EC" w:rsidP="00F74B59">
            <w:pPr>
              <w:rPr>
                <w:rFonts w:ascii="Times New Roman" w:hAnsi="Times New Roman" w:cs="Times New Roman"/>
                <w:sz w:val="24"/>
              </w:rPr>
            </w:pPr>
            <w:r>
              <w:rPr>
                <w:rFonts w:ascii="Times New Roman" w:hAnsi="Times New Roman" w:cs="Times New Roman"/>
                <w:sz w:val="24"/>
              </w:rPr>
              <w:t>Any ITM course above 251.</w:t>
            </w:r>
          </w:p>
        </w:tc>
      </w:tr>
      <w:tr w:rsidR="00745E5C" w:rsidRPr="00601311" w14:paraId="191BE375" w14:textId="77777777" w:rsidTr="00F62EBE">
        <w:tc>
          <w:tcPr>
            <w:tcW w:w="8064" w:type="dxa"/>
          </w:tcPr>
          <w:p w14:paraId="7B0BB86E" w14:textId="77777777" w:rsidR="00745E5C" w:rsidRDefault="00F155EC" w:rsidP="00745E5C">
            <w:pPr>
              <w:rPr>
                <w:rFonts w:ascii="Times New Roman" w:hAnsi="Times New Roman" w:cs="Times New Roman"/>
                <w:sz w:val="24"/>
              </w:rPr>
            </w:pPr>
            <w:r>
              <w:rPr>
                <w:rFonts w:ascii="Times New Roman" w:hAnsi="Times New Roman" w:cs="Times New Roman"/>
                <w:sz w:val="24"/>
              </w:rPr>
              <w:t>ITM</w:t>
            </w:r>
            <w:r w:rsidR="00745E5C">
              <w:rPr>
                <w:rFonts w:ascii="Times New Roman" w:hAnsi="Times New Roman" w:cs="Times New Roman"/>
                <w:sz w:val="24"/>
              </w:rPr>
              <w:t xml:space="preserve"> Elective (4cr)</w:t>
            </w:r>
          </w:p>
          <w:p w14:paraId="77A52294" w14:textId="77777777" w:rsidR="00745E5C" w:rsidRDefault="00745E5C" w:rsidP="00284857">
            <w:pPr>
              <w:rPr>
                <w:rFonts w:ascii="Times New Roman" w:hAnsi="Times New Roman" w:cs="Times New Roman"/>
                <w:sz w:val="24"/>
              </w:rPr>
            </w:pP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2D5733" w:rsidRPr="00601311" w14:paraId="50535ADB" w14:textId="77777777" w:rsidTr="00F62EBE">
        <w:tc>
          <w:tcPr>
            <w:tcW w:w="8064" w:type="dxa"/>
          </w:tcPr>
          <w:p w14:paraId="68B78ECE" w14:textId="77777777" w:rsidR="009B7571" w:rsidRDefault="00F155EC" w:rsidP="00284857">
            <w:pPr>
              <w:rPr>
                <w:rFonts w:ascii="Times New Roman" w:hAnsi="Times New Roman" w:cs="Times New Roman"/>
                <w:sz w:val="24"/>
              </w:rPr>
            </w:pPr>
            <w:r>
              <w:rPr>
                <w:rFonts w:ascii="Times New Roman" w:hAnsi="Times New Roman" w:cs="Times New Roman"/>
                <w:sz w:val="24"/>
              </w:rPr>
              <w:t>ITM</w:t>
            </w:r>
            <w:r w:rsidR="00745E5C">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DD355C9" w14:textId="77777777" w:rsidR="00284857" w:rsidRDefault="00284857" w:rsidP="00284857">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00AE4817">
        <w:tc>
          <w:tcPr>
            <w:tcW w:w="10944" w:type="dxa"/>
            <w:gridSpan w:val="3"/>
            <w:shd w:val="clear" w:color="auto" w:fill="D9D9D9" w:themeFill="background1" w:themeFillShade="D9"/>
          </w:tcPr>
          <w:p w14:paraId="774A58B3" w14:textId="77777777" w:rsidR="00AB58C0" w:rsidRPr="00AB58C0" w:rsidRDefault="00284857" w:rsidP="00223497">
            <w:pPr>
              <w:pStyle w:val="DegreePlanning"/>
            </w:pPr>
            <w:r>
              <w:t>Major Residency R</w:t>
            </w:r>
            <w:bookmarkStart w:id="0" w:name="_GoBack"/>
            <w:bookmarkEnd w:id="0"/>
            <w:r>
              <w:t>equirements (15</w:t>
            </w:r>
            <w:r w:rsidR="00AB58C0" w:rsidRPr="00AB58C0">
              <w:t xml:space="preserve"> Credits)</w:t>
            </w:r>
          </w:p>
        </w:tc>
      </w:tr>
      <w:tr w:rsidR="00AB58C0" w:rsidRPr="00BF5B3F" w14:paraId="07D6CBB3" w14:textId="77777777" w:rsidTr="00F62EBE">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6EE48E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B255E"/>
    <w:rsid w:val="00106638"/>
    <w:rsid w:val="001325B5"/>
    <w:rsid w:val="00143BE3"/>
    <w:rsid w:val="00154E0D"/>
    <w:rsid w:val="001E4AC6"/>
    <w:rsid w:val="00223497"/>
    <w:rsid w:val="00275EED"/>
    <w:rsid w:val="00284857"/>
    <w:rsid w:val="002D5733"/>
    <w:rsid w:val="002F5725"/>
    <w:rsid w:val="003222B3"/>
    <w:rsid w:val="0033636B"/>
    <w:rsid w:val="00343D38"/>
    <w:rsid w:val="00391DF8"/>
    <w:rsid w:val="003F53A6"/>
    <w:rsid w:val="00422302"/>
    <w:rsid w:val="00432275"/>
    <w:rsid w:val="00471B9F"/>
    <w:rsid w:val="00496376"/>
    <w:rsid w:val="004A5128"/>
    <w:rsid w:val="004D6D1B"/>
    <w:rsid w:val="005B00AB"/>
    <w:rsid w:val="005B594D"/>
    <w:rsid w:val="005E0FB4"/>
    <w:rsid w:val="005F72A4"/>
    <w:rsid w:val="00601311"/>
    <w:rsid w:val="006B4EAF"/>
    <w:rsid w:val="00710185"/>
    <w:rsid w:val="00745E5C"/>
    <w:rsid w:val="00783E03"/>
    <w:rsid w:val="00785C5B"/>
    <w:rsid w:val="00812D6F"/>
    <w:rsid w:val="00815D5B"/>
    <w:rsid w:val="009B7571"/>
    <w:rsid w:val="009F396F"/>
    <w:rsid w:val="00A22CA5"/>
    <w:rsid w:val="00A75D3A"/>
    <w:rsid w:val="00A75E0C"/>
    <w:rsid w:val="00AA13BA"/>
    <w:rsid w:val="00AB58C0"/>
    <w:rsid w:val="00AE4817"/>
    <w:rsid w:val="00B41CB0"/>
    <w:rsid w:val="00B81BD7"/>
    <w:rsid w:val="00BF5B3F"/>
    <w:rsid w:val="00CD5B3D"/>
    <w:rsid w:val="00DB2AA8"/>
    <w:rsid w:val="00E01E9B"/>
    <w:rsid w:val="00E20BE5"/>
    <w:rsid w:val="00E42913"/>
    <w:rsid w:val="00EC1A77"/>
    <w:rsid w:val="00F155EC"/>
    <w:rsid w:val="00F62EBE"/>
    <w:rsid w:val="00F765DD"/>
    <w:rsid w:val="363A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393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3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23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349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223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22349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223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B1C24"/>
    <w:rsid w:val="003C182A"/>
    <w:rsid w:val="00DB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Mathematical Programming</vt:lpstr>
    </vt:vector>
  </TitlesOfParts>
  <Company>The University of Tampa</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Mathematical Programming</dc:title>
  <dc:subject>Bachelor of Science in Mathematical Programming</dc:subject>
  <dc:creator>The University of Tampa</dc:creator>
  <cp:keywords>Unofficial, Degree, Planning, Worksheet, Bachelor, of, Science, in, Mathematical, Programming, the, University, Tampa</cp:keywords>
  <dc:description/>
  <cp:lastModifiedBy>Asia Brown</cp:lastModifiedBy>
  <cp:revision>5</cp:revision>
  <cp:lastPrinted>2019-10-25T19:10:00Z</cp:lastPrinted>
  <dcterms:created xsi:type="dcterms:W3CDTF">2020-06-09T18:14:00Z</dcterms:created>
  <dcterms:modified xsi:type="dcterms:W3CDTF">2020-10-23T19:16:00Z</dcterms:modified>
</cp:coreProperties>
</file>