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FE802" w14:textId="60D2A9FE" w:rsidR="00601311" w:rsidRPr="00601311" w:rsidRDefault="00DC2973" w:rsidP="0C673D08">
      <w:r w:rsidRPr="00601311">
        <w:rPr>
          <w:rFonts w:ascii="Times New Roman" w:hAnsi="Times New Roman" w:cs="Times New Roman"/>
          <w:noProof/>
          <w:sz w:val="24"/>
        </w:rPr>
        <w:drawing>
          <wp:inline distT="0" distB="0" distL="0" distR="0" wp14:anchorId="6DCF9E62" wp14:editId="50FBFDC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B83F39" w:rsidRPr="00601311">
        <w:rPr>
          <w:rFonts w:ascii="Times New Roman" w:hAnsi="Times New Roman" w:cs="Times New Roman"/>
          <w:noProof/>
          <w:sz w:val="24"/>
        </w:rPr>
        <mc:AlternateContent>
          <mc:Choice Requires="wps">
            <w:drawing>
              <wp:inline distT="0" distB="0" distL="0" distR="0" wp14:anchorId="0CD06538" wp14:editId="31C7D70F">
                <wp:extent cx="4953000" cy="733425"/>
                <wp:effectExtent l="0" t="0" r="0" b="9525"/>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C5F89" w14:textId="77777777" w:rsidR="00B83F39" w:rsidRPr="00C8203C" w:rsidRDefault="00B83F39" w:rsidP="00B83F39">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3EAA013B" w14:textId="2111B1A6" w:rsidR="00B83F39" w:rsidRPr="00C8203C" w:rsidRDefault="00B83F39" w:rsidP="00B83F39">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w:t>
                            </w:r>
                            <w:r w:rsidR="001E02F9">
                              <w:rPr>
                                <w:rFonts w:ascii="Times New Roman" w:hAnsi="Times New Roman" w:cs="Times New Roman"/>
                                <w:i/>
                                <w:color w:val="000000" w:themeColor="text1"/>
                                <w:sz w:val="24"/>
                                <w:szCs w:val="24"/>
                              </w:rPr>
                              <w:t>2</w:t>
                            </w:r>
                            <w:r w:rsidRPr="00C8203C">
                              <w:rPr>
                                <w:rFonts w:ascii="Times New Roman" w:hAnsi="Times New Roman" w:cs="Times New Roman"/>
                                <w:i/>
                                <w:color w:val="000000" w:themeColor="text1"/>
                                <w:sz w:val="24"/>
                                <w:szCs w:val="24"/>
                              </w:rPr>
                              <w:t>-202</w:t>
                            </w:r>
                            <w:r w:rsidR="001E02F9">
                              <w:rPr>
                                <w:rFonts w:ascii="Times New Roman" w:hAnsi="Times New Roman" w:cs="Times New Roman"/>
                                <w:i/>
                                <w:color w:val="000000" w:themeColor="text1"/>
                                <w:sz w:val="24"/>
                                <w:szCs w:val="24"/>
                              </w:rPr>
                              <w:t>3</w:t>
                            </w:r>
                          </w:p>
                          <w:p w14:paraId="1AFE1505" w14:textId="77777777" w:rsidR="00B83F39" w:rsidRPr="00C8203C" w:rsidRDefault="00B83F39" w:rsidP="00B83F39">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 in IB ACCOUNTING</w:t>
                            </w:r>
                          </w:p>
                        </w:txbxContent>
                      </wps:txbx>
                      <wps:bodyPr rot="0" vert="horz" wrap="square" lIns="91440" tIns="45720" rIns="91440" bIns="45720" anchor="t" anchorCtr="0" upright="1">
                        <a:noAutofit/>
                      </wps:bodyPr>
                    </wps:wsp>
                  </a:graphicData>
                </a:graphic>
              </wp:inline>
            </w:drawing>
          </mc:Choice>
          <mc:Fallback>
            <w:pict>
              <v:shapetype w14:anchorId="0CD06538" id="_x0000_t202" coordsize="21600,21600" o:spt="202" path="m,l,21600r21600,l21600,xe">
                <v:stroke joinstyle="miter"/>
                <v:path gradientshapeok="t" o:connecttype="rect"/>
              </v:shapetype>
              <v:shape id="Text Box 20" o:spid="_x0000_s1026" type="#_x0000_t202" style="width:39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" stroked="f">
                <v:textbox>
                  <w:txbxContent>
                    <w:p w14:paraId="7DBC5F89" w14:textId="77777777" w:rsidR="00B83F39" w:rsidRPr="00C8203C" w:rsidRDefault="00B83F39" w:rsidP="00B83F39">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3EAA013B" w14:textId="2111B1A6" w:rsidR="00B83F39" w:rsidRPr="00C8203C" w:rsidRDefault="00B83F39" w:rsidP="00B83F39">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w:t>
                      </w:r>
                      <w:r w:rsidR="001E02F9">
                        <w:rPr>
                          <w:rFonts w:ascii="Times New Roman" w:hAnsi="Times New Roman" w:cs="Times New Roman"/>
                          <w:i/>
                          <w:color w:val="000000" w:themeColor="text1"/>
                          <w:sz w:val="24"/>
                          <w:szCs w:val="24"/>
                        </w:rPr>
                        <w:t>2</w:t>
                      </w:r>
                      <w:r w:rsidRPr="00C8203C">
                        <w:rPr>
                          <w:rFonts w:ascii="Times New Roman" w:hAnsi="Times New Roman" w:cs="Times New Roman"/>
                          <w:i/>
                          <w:color w:val="000000" w:themeColor="text1"/>
                          <w:sz w:val="24"/>
                          <w:szCs w:val="24"/>
                        </w:rPr>
                        <w:t>-202</w:t>
                      </w:r>
                      <w:r w:rsidR="001E02F9">
                        <w:rPr>
                          <w:rFonts w:ascii="Times New Roman" w:hAnsi="Times New Roman" w:cs="Times New Roman"/>
                          <w:i/>
                          <w:color w:val="000000" w:themeColor="text1"/>
                          <w:sz w:val="24"/>
                          <w:szCs w:val="24"/>
                        </w:rPr>
                        <w:t>3</w:t>
                      </w:r>
                    </w:p>
                    <w:p w14:paraId="1AFE1505" w14:textId="77777777" w:rsidR="00B83F39" w:rsidRPr="00C8203C" w:rsidRDefault="00B83F39" w:rsidP="00B83F39">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 in IB ACCOUNTING</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DC25224" w14:textId="77777777" w:rsidTr="3C5674E5">
        <w:trPr>
          <w:tblHeader/>
        </w:trPr>
        <w:tc>
          <w:tcPr>
            <w:tcW w:w="8064" w:type="dxa"/>
            <w:tcBorders>
              <w:top w:val="single" w:sz="12" w:space="0" w:color="auto"/>
              <w:left w:val="single" w:sz="2" w:space="0" w:color="auto"/>
              <w:bottom w:val="single" w:sz="2" w:space="0" w:color="auto"/>
              <w:right w:val="single" w:sz="2" w:space="0" w:color="auto"/>
            </w:tcBorders>
          </w:tcPr>
          <w:p w14:paraId="7F344D4B" w14:textId="2DED731D"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left w:val="single" w:sz="2" w:space="0" w:color="auto"/>
              <w:bottom w:val="single" w:sz="2" w:space="0" w:color="auto"/>
              <w:right w:val="single" w:sz="2" w:space="0" w:color="auto"/>
            </w:tcBorders>
            <w:shd w:val="clear" w:color="auto" w:fill="F2F2F2" w:themeFill="background1" w:themeFillShade="F2"/>
          </w:tcPr>
          <w:p w14:paraId="14863BC5"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left w:val="single" w:sz="2" w:space="0" w:color="auto"/>
              <w:bottom w:val="single" w:sz="2" w:space="0" w:color="auto"/>
              <w:right w:val="single" w:sz="2" w:space="0" w:color="auto"/>
            </w:tcBorders>
            <w:shd w:val="clear" w:color="auto" w:fill="F2F2F2" w:themeFill="background1" w:themeFillShade="F2"/>
          </w:tcPr>
          <w:p w14:paraId="7CAFC26A"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0EE92302" w14:textId="77777777" w:rsidTr="3C5674E5">
        <w:tc>
          <w:tcPr>
            <w:tcW w:w="10944" w:type="dxa"/>
            <w:gridSpan w:val="3"/>
            <w:tcBorders>
              <w:top w:val="single" w:sz="2" w:space="0" w:color="auto"/>
              <w:left w:val="single" w:sz="4" w:space="0" w:color="auto"/>
              <w:bottom w:val="single" w:sz="4" w:space="0" w:color="auto"/>
            </w:tcBorders>
            <w:shd w:val="clear" w:color="auto" w:fill="0D0D0D" w:themeFill="text1" w:themeFillTint="F2"/>
          </w:tcPr>
          <w:p w14:paraId="22D6362D" w14:textId="77777777" w:rsidR="002D5733" w:rsidRPr="00F418D5" w:rsidRDefault="002D5733" w:rsidP="00302260">
            <w:pPr>
              <w:pStyle w:val="Heading2"/>
              <w:spacing w:before="0"/>
              <w:outlineLvl w:val="1"/>
              <w:rPr>
                <w:rFonts w:ascii="Times New Roman" w:hAnsi="Times New Roman" w:cs="Times New Roman"/>
                <w:b/>
                <w:color w:val="FFFFFF" w:themeColor="background1"/>
                <w:sz w:val="24"/>
                <w:szCs w:val="24"/>
              </w:rPr>
            </w:pPr>
            <w:r w:rsidRPr="00F418D5">
              <w:rPr>
                <w:rFonts w:ascii="Times New Roman" w:eastAsia="Arial Unicode MS" w:hAnsi="Times New Roman" w:cs="Times New Roman"/>
                <w:b/>
                <w:color w:val="FFFFFF" w:themeColor="background1"/>
                <w:sz w:val="24"/>
                <w:szCs w:val="24"/>
              </w:rPr>
              <w:t>UNIVERSITY GRADUATION REQUIREMENTS</w:t>
            </w:r>
          </w:p>
        </w:tc>
      </w:tr>
      <w:tr w:rsidR="002D5733" w:rsidRPr="00601311" w14:paraId="5EAF7D6C" w14:textId="77777777" w:rsidTr="3C5674E5">
        <w:tc>
          <w:tcPr>
            <w:tcW w:w="10944" w:type="dxa"/>
            <w:gridSpan w:val="3"/>
            <w:tcBorders>
              <w:top w:val="nil"/>
              <w:left w:val="single" w:sz="4" w:space="0" w:color="auto"/>
              <w:bottom w:val="single" w:sz="4" w:space="0" w:color="auto"/>
            </w:tcBorders>
          </w:tcPr>
          <w:p w14:paraId="20F0C238" w14:textId="2509F98D" w:rsidR="002D5733" w:rsidRDefault="0027201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84215359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DC2973">
              <w:rPr>
                <w:rFonts w:ascii="Times New Roman" w:eastAsia="Arial Unicode MS" w:hAnsi="Times New Roman" w:cs="Times New Roman"/>
                <w:sz w:val="24"/>
              </w:rPr>
              <w:t>.</w:t>
            </w:r>
          </w:p>
          <w:p w14:paraId="4F57A48D" w14:textId="374F95A1" w:rsidR="002D5733" w:rsidRDefault="0027201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89315278"/>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705096A0" w14:textId="02313215" w:rsidR="0009370F" w:rsidRDefault="00272015"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84849544"/>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3163ECEC" w14:textId="77777777" w:rsidTr="3C5674E5">
        <w:tc>
          <w:tcPr>
            <w:tcW w:w="10944" w:type="dxa"/>
            <w:gridSpan w:val="3"/>
            <w:tcBorders>
              <w:bottom w:val="nil"/>
            </w:tcBorders>
            <w:shd w:val="clear" w:color="auto" w:fill="0D0D0D" w:themeFill="text1" w:themeFillTint="F2"/>
          </w:tcPr>
          <w:p w14:paraId="0D6B7779" w14:textId="77777777" w:rsidR="00F765DD" w:rsidRPr="00F418D5" w:rsidRDefault="00F765DD" w:rsidP="001E4429">
            <w:pPr>
              <w:pStyle w:val="Heading2"/>
              <w:outlineLvl w:val="1"/>
              <w:rPr>
                <w:rFonts w:ascii="Times New Roman" w:hAnsi="Times New Roman" w:cs="Times New Roman"/>
                <w:b/>
                <w:color w:val="FFFFFF" w:themeColor="background1"/>
                <w:sz w:val="24"/>
                <w:szCs w:val="24"/>
              </w:rPr>
            </w:pPr>
            <w:r w:rsidRPr="00F418D5">
              <w:rPr>
                <w:rFonts w:ascii="Times New Roman" w:hAnsi="Times New Roman" w:cs="Times New Roman"/>
                <w:b/>
                <w:color w:val="FFFFFF" w:themeColor="background1"/>
                <w:sz w:val="24"/>
                <w:szCs w:val="24"/>
              </w:rPr>
              <w:t>BACCALAUREATE EXPERIENCE REQUIREMENTS</w:t>
            </w:r>
          </w:p>
          <w:p w14:paraId="6ED30B43" w14:textId="77777777" w:rsidR="001325B5" w:rsidRPr="001E4429" w:rsidRDefault="001325B5" w:rsidP="001E4429">
            <w:pPr>
              <w:pStyle w:val="Heading2"/>
              <w:outlineLvl w:val="1"/>
              <w:rPr>
                <w:rFonts w:ascii="Times New Roman" w:hAnsi="Times New Roman" w:cs="Times New Roman"/>
                <w:b/>
                <w:i/>
                <w:color w:val="FFFFFF" w:themeColor="background1"/>
                <w:sz w:val="21"/>
                <w:szCs w:val="21"/>
              </w:rPr>
            </w:pPr>
            <w:r w:rsidRPr="001E4429">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411187A6" w14:textId="77777777" w:rsidTr="3C5674E5">
        <w:tc>
          <w:tcPr>
            <w:tcW w:w="10944" w:type="dxa"/>
            <w:gridSpan w:val="3"/>
            <w:tcBorders>
              <w:top w:val="nil"/>
            </w:tcBorders>
            <w:shd w:val="clear" w:color="auto" w:fill="D9D9D9" w:themeFill="background1" w:themeFillShade="D9"/>
          </w:tcPr>
          <w:p w14:paraId="6184DCA5" w14:textId="77777777" w:rsidR="00F765DD" w:rsidRPr="00AA13BA" w:rsidRDefault="00F765DD" w:rsidP="001E4429">
            <w:pPr>
              <w:pStyle w:val="DegreePlan2"/>
            </w:pPr>
            <w:r w:rsidRPr="00AA13BA">
              <w:t>Two-Year Learning Community</w:t>
            </w:r>
          </w:p>
        </w:tc>
      </w:tr>
      <w:tr w:rsidR="00601311" w:rsidRPr="00601311" w14:paraId="48479256" w14:textId="77777777" w:rsidTr="3C5674E5">
        <w:tc>
          <w:tcPr>
            <w:tcW w:w="8064" w:type="dxa"/>
          </w:tcPr>
          <w:p w14:paraId="588DBFBF"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5101F76D" w14:textId="77777777" w:rsidR="00601311" w:rsidRDefault="00601311">
            <w:pPr>
              <w:rPr>
                <w:rFonts w:ascii="Times New Roman" w:hAnsi="Times New Roman" w:cs="Times New Roman"/>
                <w:sz w:val="24"/>
              </w:rPr>
            </w:pPr>
          </w:p>
          <w:p w14:paraId="537DDFCC" w14:textId="77777777" w:rsidR="00B81BD7" w:rsidRPr="00601311" w:rsidRDefault="00B81BD7">
            <w:pPr>
              <w:rPr>
                <w:rFonts w:ascii="Times New Roman" w:hAnsi="Times New Roman" w:cs="Times New Roman"/>
                <w:sz w:val="24"/>
              </w:rPr>
            </w:pPr>
          </w:p>
        </w:tc>
        <w:tc>
          <w:tcPr>
            <w:tcW w:w="1440" w:type="dxa"/>
          </w:tcPr>
          <w:p w14:paraId="1EFF6EBA" w14:textId="77777777" w:rsidR="00601311" w:rsidRPr="00601311" w:rsidRDefault="00601311">
            <w:pPr>
              <w:rPr>
                <w:rFonts w:ascii="Times New Roman" w:hAnsi="Times New Roman" w:cs="Times New Roman"/>
                <w:sz w:val="24"/>
              </w:rPr>
            </w:pPr>
          </w:p>
        </w:tc>
      </w:tr>
      <w:tr w:rsidR="00601311" w:rsidRPr="00601311" w14:paraId="3EBE8DC6" w14:textId="77777777" w:rsidTr="3C5674E5">
        <w:tc>
          <w:tcPr>
            <w:tcW w:w="8064" w:type="dxa"/>
          </w:tcPr>
          <w:p w14:paraId="7CC5D2FE"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4C3C4DBD"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407F220E"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684A371E" w14:textId="77777777" w:rsidR="00601311" w:rsidRPr="00601311" w:rsidRDefault="00601311">
            <w:pPr>
              <w:rPr>
                <w:rFonts w:ascii="Times New Roman" w:hAnsi="Times New Roman" w:cs="Times New Roman"/>
                <w:sz w:val="24"/>
              </w:rPr>
            </w:pPr>
          </w:p>
        </w:tc>
        <w:tc>
          <w:tcPr>
            <w:tcW w:w="1440" w:type="dxa"/>
          </w:tcPr>
          <w:p w14:paraId="02317768" w14:textId="77777777" w:rsidR="00601311" w:rsidRPr="00601311" w:rsidRDefault="00601311">
            <w:pPr>
              <w:rPr>
                <w:rFonts w:ascii="Times New Roman" w:hAnsi="Times New Roman" w:cs="Times New Roman"/>
                <w:sz w:val="24"/>
              </w:rPr>
            </w:pPr>
          </w:p>
        </w:tc>
      </w:tr>
      <w:tr w:rsidR="00601311" w:rsidRPr="00601311" w14:paraId="44E8005F" w14:textId="77777777" w:rsidTr="3C5674E5">
        <w:tc>
          <w:tcPr>
            <w:tcW w:w="8064" w:type="dxa"/>
          </w:tcPr>
          <w:p w14:paraId="2F51B93A"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6D3BBDCF"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27EDA2F0"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6290AB06" w14:textId="77777777" w:rsidR="00601311" w:rsidRPr="00601311" w:rsidRDefault="00601311">
            <w:pPr>
              <w:rPr>
                <w:rFonts w:ascii="Times New Roman" w:hAnsi="Times New Roman" w:cs="Times New Roman"/>
                <w:sz w:val="24"/>
              </w:rPr>
            </w:pPr>
          </w:p>
        </w:tc>
        <w:tc>
          <w:tcPr>
            <w:tcW w:w="1440" w:type="dxa"/>
          </w:tcPr>
          <w:p w14:paraId="62FDFD37" w14:textId="77777777" w:rsidR="00601311" w:rsidRPr="00601311" w:rsidRDefault="00601311">
            <w:pPr>
              <w:rPr>
                <w:rFonts w:ascii="Times New Roman" w:hAnsi="Times New Roman" w:cs="Times New Roman"/>
                <w:sz w:val="24"/>
              </w:rPr>
            </w:pPr>
          </w:p>
        </w:tc>
      </w:tr>
      <w:tr w:rsidR="00601311" w:rsidRPr="00601311" w14:paraId="61DAFF18" w14:textId="77777777" w:rsidTr="3C5674E5">
        <w:tc>
          <w:tcPr>
            <w:tcW w:w="8064" w:type="dxa"/>
          </w:tcPr>
          <w:p w14:paraId="13630ABD"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599FC069"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60A56E7C" w14:textId="77777777" w:rsidR="00601311" w:rsidRDefault="00601311">
            <w:pPr>
              <w:rPr>
                <w:rFonts w:ascii="Times New Roman" w:hAnsi="Times New Roman" w:cs="Times New Roman"/>
                <w:sz w:val="24"/>
              </w:rPr>
            </w:pPr>
          </w:p>
          <w:p w14:paraId="458C6BEE" w14:textId="77777777" w:rsidR="00275EED" w:rsidRPr="00601311" w:rsidRDefault="00275EED">
            <w:pPr>
              <w:rPr>
                <w:rFonts w:ascii="Times New Roman" w:hAnsi="Times New Roman" w:cs="Times New Roman"/>
                <w:sz w:val="24"/>
              </w:rPr>
            </w:pPr>
          </w:p>
        </w:tc>
        <w:tc>
          <w:tcPr>
            <w:tcW w:w="1440" w:type="dxa"/>
          </w:tcPr>
          <w:p w14:paraId="37155DFB" w14:textId="77777777" w:rsidR="00601311" w:rsidRDefault="00601311">
            <w:pPr>
              <w:rPr>
                <w:rFonts w:ascii="Times New Roman" w:hAnsi="Times New Roman" w:cs="Times New Roman"/>
                <w:sz w:val="24"/>
              </w:rPr>
            </w:pPr>
          </w:p>
          <w:p w14:paraId="49C33BD4" w14:textId="77777777" w:rsidR="00275EED" w:rsidRPr="00601311" w:rsidRDefault="00275EED">
            <w:pPr>
              <w:rPr>
                <w:rFonts w:ascii="Times New Roman" w:hAnsi="Times New Roman" w:cs="Times New Roman"/>
                <w:sz w:val="24"/>
              </w:rPr>
            </w:pPr>
          </w:p>
        </w:tc>
      </w:tr>
      <w:tr w:rsidR="00F765DD" w:rsidRPr="00601311" w14:paraId="379ED385" w14:textId="77777777" w:rsidTr="3C5674E5">
        <w:tc>
          <w:tcPr>
            <w:tcW w:w="8064" w:type="dxa"/>
          </w:tcPr>
          <w:p w14:paraId="297915B6" w14:textId="7C44C1B1" w:rsidR="00F765DD" w:rsidRDefault="3C5674E5" w:rsidP="3C5674E5">
            <w:pPr>
              <w:rPr>
                <w:rFonts w:ascii="Times New Roman" w:hAnsi="Times New Roman" w:cs="Times New Roman"/>
                <w:sz w:val="24"/>
                <w:szCs w:val="24"/>
              </w:rPr>
            </w:pPr>
            <w:r w:rsidRPr="3C5674E5">
              <w:rPr>
                <w:rFonts w:ascii="Times New Roman" w:hAnsi="Times New Roman" w:cs="Times New Roman"/>
                <w:sz w:val="24"/>
                <w:szCs w:val="24"/>
              </w:rPr>
              <w:t xml:space="preserve">Mathematics – MAT 225 (4cr) – </w:t>
            </w:r>
            <w:r w:rsidRPr="3C5674E5">
              <w:rPr>
                <w:rFonts w:ascii="Times New Roman" w:hAnsi="Times New Roman" w:cs="Times New Roman"/>
                <w:b/>
                <w:bCs/>
                <w:sz w:val="24"/>
                <w:szCs w:val="24"/>
              </w:rPr>
              <w:t xml:space="preserve">FULFILLED BY MAJOR </w:t>
            </w:r>
            <w:r w:rsidRPr="3C5674E5">
              <w:rPr>
                <w:rFonts w:ascii="Times New Roman" w:hAnsi="Times New Roman" w:cs="Times New Roman"/>
                <w:sz w:val="24"/>
                <w:szCs w:val="24"/>
              </w:rPr>
              <w:t xml:space="preserve"> </w:t>
            </w:r>
          </w:p>
          <w:p w14:paraId="2542A05D" w14:textId="77777777" w:rsidR="00B81BD7" w:rsidRPr="00AB58C0" w:rsidRDefault="00B81BD7" w:rsidP="00A17544">
            <w:pPr>
              <w:rPr>
                <w:rFonts w:ascii="Times New Roman" w:hAnsi="Times New Roman" w:cs="Times New Roman"/>
                <w:i/>
                <w:sz w:val="20"/>
              </w:rPr>
            </w:pPr>
          </w:p>
        </w:tc>
        <w:tc>
          <w:tcPr>
            <w:tcW w:w="1440" w:type="dxa"/>
            <w:shd w:val="clear" w:color="auto" w:fill="595959" w:themeFill="text1" w:themeFillTint="A6"/>
          </w:tcPr>
          <w:p w14:paraId="080EE0F0" w14:textId="77777777" w:rsidR="00F765DD" w:rsidRDefault="00F765DD">
            <w:pPr>
              <w:rPr>
                <w:rFonts w:ascii="Times New Roman" w:hAnsi="Times New Roman" w:cs="Times New Roman"/>
                <w:sz w:val="24"/>
              </w:rPr>
            </w:pPr>
          </w:p>
          <w:p w14:paraId="3DD7FFCD"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227D202F" w14:textId="77777777" w:rsidR="00F765DD" w:rsidRDefault="00F765DD">
            <w:pPr>
              <w:rPr>
                <w:rFonts w:ascii="Times New Roman" w:hAnsi="Times New Roman" w:cs="Times New Roman"/>
                <w:sz w:val="24"/>
              </w:rPr>
            </w:pPr>
          </w:p>
          <w:p w14:paraId="35487435" w14:textId="77777777" w:rsidR="00275EED" w:rsidRPr="00601311" w:rsidRDefault="00275EED">
            <w:pPr>
              <w:rPr>
                <w:rFonts w:ascii="Times New Roman" w:hAnsi="Times New Roman" w:cs="Times New Roman"/>
                <w:sz w:val="24"/>
              </w:rPr>
            </w:pPr>
          </w:p>
        </w:tc>
      </w:tr>
      <w:tr w:rsidR="00F765DD" w:rsidRPr="00AA13BA" w14:paraId="0A275C74" w14:textId="77777777" w:rsidTr="3C5674E5">
        <w:tc>
          <w:tcPr>
            <w:tcW w:w="10944" w:type="dxa"/>
            <w:gridSpan w:val="3"/>
            <w:shd w:val="clear" w:color="auto" w:fill="D9D9D9" w:themeFill="background1" w:themeFillShade="D9"/>
          </w:tcPr>
          <w:p w14:paraId="63256CFB" w14:textId="77777777" w:rsidR="00AA13BA" w:rsidRDefault="00F765DD" w:rsidP="001E4429">
            <w:pPr>
              <w:pStyle w:val="DegreePlan2"/>
            </w:pPr>
            <w:r w:rsidRPr="00AA13BA">
              <w:t>Natural Science</w:t>
            </w:r>
            <w:r w:rsidR="00AA13BA">
              <w:t xml:space="preserve"> – NS </w:t>
            </w:r>
            <w:r w:rsidR="00785C5B" w:rsidRPr="00AA13BA">
              <w:t>(6 C</w:t>
            </w:r>
            <w:r w:rsidRPr="00AA13BA">
              <w:t>redits)</w:t>
            </w:r>
          </w:p>
          <w:p w14:paraId="2DD2C6F4"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4890CEC" w14:textId="77777777" w:rsidTr="3C5674E5">
        <w:tc>
          <w:tcPr>
            <w:tcW w:w="8064" w:type="dxa"/>
          </w:tcPr>
          <w:p w14:paraId="23129181"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1A64C0A8" w14:textId="77777777" w:rsidR="00B81BD7" w:rsidRPr="00AA13BA" w:rsidRDefault="00B81BD7" w:rsidP="00AA13BA">
            <w:pPr>
              <w:rPr>
                <w:rFonts w:ascii="Times New Roman" w:hAnsi="Times New Roman" w:cs="Times New Roman"/>
                <w:sz w:val="24"/>
              </w:rPr>
            </w:pPr>
          </w:p>
        </w:tc>
        <w:tc>
          <w:tcPr>
            <w:tcW w:w="1440" w:type="dxa"/>
          </w:tcPr>
          <w:p w14:paraId="263FA8C0" w14:textId="77777777" w:rsidR="00F765DD" w:rsidRPr="00601311" w:rsidRDefault="00F765DD">
            <w:pPr>
              <w:rPr>
                <w:rFonts w:ascii="Times New Roman" w:hAnsi="Times New Roman" w:cs="Times New Roman"/>
                <w:sz w:val="24"/>
              </w:rPr>
            </w:pPr>
          </w:p>
        </w:tc>
        <w:tc>
          <w:tcPr>
            <w:tcW w:w="1440" w:type="dxa"/>
          </w:tcPr>
          <w:p w14:paraId="73399EAB" w14:textId="77777777" w:rsidR="00F765DD" w:rsidRPr="00601311" w:rsidRDefault="00F765DD">
            <w:pPr>
              <w:rPr>
                <w:rFonts w:ascii="Times New Roman" w:hAnsi="Times New Roman" w:cs="Times New Roman"/>
                <w:sz w:val="24"/>
              </w:rPr>
            </w:pPr>
          </w:p>
        </w:tc>
      </w:tr>
      <w:tr w:rsidR="00F765DD" w:rsidRPr="00601311" w14:paraId="7A0D9AFA" w14:textId="77777777" w:rsidTr="3C5674E5">
        <w:tc>
          <w:tcPr>
            <w:tcW w:w="8064" w:type="dxa"/>
          </w:tcPr>
          <w:p w14:paraId="18C16485"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E3A114A" w14:textId="77777777" w:rsidR="00B81BD7" w:rsidRPr="00F765DD" w:rsidRDefault="00B81BD7" w:rsidP="00AA13BA">
            <w:pPr>
              <w:rPr>
                <w:rFonts w:ascii="Times New Roman" w:hAnsi="Times New Roman" w:cs="Times New Roman"/>
                <w:i/>
                <w:sz w:val="24"/>
              </w:rPr>
            </w:pPr>
          </w:p>
        </w:tc>
        <w:tc>
          <w:tcPr>
            <w:tcW w:w="1440" w:type="dxa"/>
          </w:tcPr>
          <w:p w14:paraId="24B62EF5" w14:textId="77777777" w:rsidR="00F765DD" w:rsidRPr="00601311" w:rsidRDefault="00F765DD">
            <w:pPr>
              <w:rPr>
                <w:rFonts w:ascii="Times New Roman" w:hAnsi="Times New Roman" w:cs="Times New Roman"/>
                <w:sz w:val="24"/>
              </w:rPr>
            </w:pPr>
          </w:p>
        </w:tc>
        <w:tc>
          <w:tcPr>
            <w:tcW w:w="1440" w:type="dxa"/>
          </w:tcPr>
          <w:p w14:paraId="7C343621" w14:textId="77777777" w:rsidR="00F765DD" w:rsidRPr="00601311" w:rsidRDefault="00F765DD">
            <w:pPr>
              <w:rPr>
                <w:rFonts w:ascii="Times New Roman" w:hAnsi="Times New Roman" w:cs="Times New Roman"/>
                <w:sz w:val="24"/>
              </w:rPr>
            </w:pPr>
          </w:p>
        </w:tc>
      </w:tr>
      <w:tr w:rsidR="00F765DD" w:rsidRPr="00AA13BA" w14:paraId="3F1C608C" w14:textId="77777777" w:rsidTr="3C5674E5">
        <w:tc>
          <w:tcPr>
            <w:tcW w:w="10944" w:type="dxa"/>
            <w:gridSpan w:val="3"/>
            <w:shd w:val="clear" w:color="auto" w:fill="D9D9D9" w:themeFill="background1" w:themeFillShade="D9"/>
          </w:tcPr>
          <w:p w14:paraId="76FF66EC" w14:textId="77777777" w:rsidR="00F765DD" w:rsidRPr="00AA13BA" w:rsidRDefault="00AA13BA" w:rsidP="001E4429">
            <w:pPr>
              <w:pStyle w:val="DegreePlan2"/>
            </w:pPr>
            <w:r>
              <w:t xml:space="preserve">Humanities – HFA </w:t>
            </w:r>
            <w:r w:rsidR="00F765DD" w:rsidRPr="00AA13BA">
              <w:t>(11 Credits)</w:t>
            </w:r>
          </w:p>
        </w:tc>
      </w:tr>
      <w:tr w:rsidR="0033636B" w:rsidRPr="00601311" w14:paraId="024170DF" w14:textId="77777777" w:rsidTr="3C5674E5">
        <w:trPr>
          <w:trHeight w:val="312"/>
        </w:trPr>
        <w:tc>
          <w:tcPr>
            <w:tcW w:w="8064" w:type="dxa"/>
            <w:vMerge w:val="restart"/>
          </w:tcPr>
          <w:p w14:paraId="3EB0BB9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1D197CCE"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75D5A25B" w14:textId="77777777" w:rsidR="00A75E0C" w:rsidRDefault="00A75E0C" w:rsidP="00785C5B">
            <w:pPr>
              <w:rPr>
                <w:rFonts w:ascii="Times New Roman" w:hAnsi="Times New Roman" w:cs="Times New Roman"/>
                <w:i/>
                <w:sz w:val="20"/>
              </w:rPr>
            </w:pPr>
          </w:p>
          <w:p w14:paraId="1FC26DC1" w14:textId="39A97533"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C41D8B">
              <w:rPr>
                <w:rFonts w:ascii="Times New Roman" w:hAnsi="Times New Roman" w:cs="Times New Roman"/>
                <w:i/>
                <w:sz w:val="20"/>
              </w:rPr>
              <w:t>E</w:t>
            </w:r>
            <w:r w:rsidR="00C41D8B"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00F93FC9" w14:textId="77777777" w:rsidR="00AB58C0" w:rsidRDefault="00AB58C0" w:rsidP="00785C5B">
            <w:pPr>
              <w:rPr>
                <w:rFonts w:ascii="Times New Roman" w:hAnsi="Times New Roman" w:cs="Times New Roman"/>
                <w:i/>
                <w:sz w:val="20"/>
              </w:rPr>
            </w:pPr>
          </w:p>
          <w:p w14:paraId="7510BE1C"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1E5A2BF1" w14:textId="77777777" w:rsidR="0033636B" w:rsidRDefault="0033636B">
            <w:pPr>
              <w:rPr>
                <w:rFonts w:ascii="Times New Roman" w:hAnsi="Times New Roman" w:cs="Times New Roman"/>
                <w:sz w:val="24"/>
              </w:rPr>
            </w:pPr>
          </w:p>
          <w:p w14:paraId="04546DA2" w14:textId="77777777" w:rsidR="00B81BD7" w:rsidRPr="00601311" w:rsidRDefault="00B81BD7">
            <w:pPr>
              <w:rPr>
                <w:rFonts w:ascii="Times New Roman" w:hAnsi="Times New Roman" w:cs="Times New Roman"/>
                <w:sz w:val="24"/>
              </w:rPr>
            </w:pPr>
          </w:p>
        </w:tc>
        <w:tc>
          <w:tcPr>
            <w:tcW w:w="1440" w:type="dxa"/>
          </w:tcPr>
          <w:p w14:paraId="35FE925B" w14:textId="77777777" w:rsidR="0033636B" w:rsidRPr="00601311" w:rsidRDefault="0033636B">
            <w:pPr>
              <w:rPr>
                <w:rFonts w:ascii="Times New Roman" w:hAnsi="Times New Roman" w:cs="Times New Roman"/>
                <w:sz w:val="24"/>
              </w:rPr>
            </w:pPr>
          </w:p>
        </w:tc>
      </w:tr>
      <w:tr w:rsidR="0033636B" w:rsidRPr="00601311" w14:paraId="426DC5BF" w14:textId="77777777" w:rsidTr="3C5674E5">
        <w:trPr>
          <w:trHeight w:val="311"/>
        </w:trPr>
        <w:tc>
          <w:tcPr>
            <w:tcW w:w="8064" w:type="dxa"/>
            <w:vMerge/>
          </w:tcPr>
          <w:p w14:paraId="2393DD40" w14:textId="77777777" w:rsidR="0033636B" w:rsidRDefault="0033636B" w:rsidP="00785C5B">
            <w:pPr>
              <w:rPr>
                <w:rFonts w:ascii="Times New Roman" w:hAnsi="Times New Roman" w:cs="Times New Roman"/>
                <w:i/>
                <w:sz w:val="20"/>
              </w:rPr>
            </w:pPr>
          </w:p>
        </w:tc>
        <w:tc>
          <w:tcPr>
            <w:tcW w:w="1440" w:type="dxa"/>
          </w:tcPr>
          <w:p w14:paraId="7A9BA99B" w14:textId="77777777" w:rsidR="0033636B" w:rsidRDefault="0033636B">
            <w:pPr>
              <w:rPr>
                <w:rFonts w:ascii="Times New Roman" w:hAnsi="Times New Roman" w:cs="Times New Roman"/>
                <w:sz w:val="24"/>
              </w:rPr>
            </w:pPr>
          </w:p>
          <w:p w14:paraId="40C6897B" w14:textId="77777777" w:rsidR="00B81BD7" w:rsidRPr="00601311" w:rsidRDefault="00B81BD7">
            <w:pPr>
              <w:rPr>
                <w:rFonts w:ascii="Times New Roman" w:hAnsi="Times New Roman" w:cs="Times New Roman"/>
                <w:sz w:val="24"/>
              </w:rPr>
            </w:pPr>
          </w:p>
        </w:tc>
        <w:tc>
          <w:tcPr>
            <w:tcW w:w="1440" w:type="dxa"/>
          </w:tcPr>
          <w:p w14:paraId="1B951C5C" w14:textId="77777777" w:rsidR="0033636B" w:rsidRPr="00601311" w:rsidRDefault="0033636B">
            <w:pPr>
              <w:rPr>
                <w:rFonts w:ascii="Times New Roman" w:hAnsi="Times New Roman" w:cs="Times New Roman"/>
                <w:sz w:val="24"/>
              </w:rPr>
            </w:pPr>
          </w:p>
        </w:tc>
      </w:tr>
      <w:tr w:rsidR="0033636B" w:rsidRPr="00601311" w14:paraId="7908D8E9" w14:textId="77777777" w:rsidTr="3C5674E5">
        <w:trPr>
          <w:trHeight w:val="311"/>
        </w:trPr>
        <w:tc>
          <w:tcPr>
            <w:tcW w:w="8064" w:type="dxa"/>
            <w:vMerge/>
          </w:tcPr>
          <w:p w14:paraId="0847FF71" w14:textId="77777777" w:rsidR="0033636B" w:rsidRDefault="0033636B" w:rsidP="00785C5B">
            <w:pPr>
              <w:rPr>
                <w:rFonts w:ascii="Times New Roman" w:hAnsi="Times New Roman" w:cs="Times New Roman"/>
                <w:i/>
                <w:sz w:val="20"/>
              </w:rPr>
            </w:pPr>
          </w:p>
        </w:tc>
        <w:tc>
          <w:tcPr>
            <w:tcW w:w="1440" w:type="dxa"/>
          </w:tcPr>
          <w:p w14:paraId="4D1F375D" w14:textId="77777777" w:rsidR="0033636B" w:rsidRDefault="0033636B">
            <w:pPr>
              <w:rPr>
                <w:rFonts w:ascii="Times New Roman" w:hAnsi="Times New Roman" w:cs="Times New Roman"/>
                <w:sz w:val="24"/>
              </w:rPr>
            </w:pPr>
          </w:p>
          <w:p w14:paraId="419BD628" w14:textId="77777777" w:rsidR="00B81BD7" w:rsidRPr="00601311" w:rsidRDefault="00B81BD7">
            <w:pPr>
              <w:rPr>
                <w:rFonts w:ascii="Times New Roman" w:hAnsi="Times New Roman" w:cs="Times New Roman"/>
                <w:sz w:val="24"/>
              </w:rPr>
            </w:pPr>
          </w:p>
        </w:tc>
        <w:tc>
          <w:tcPr>
            <w:tcW w:w="1440" w:type="dxa"/>
          </w:tcPr>
          <w:p w14:paraId="1273A18A" w14:textId="77777777" w:rsidR="0033636B" w:rsidRPr="00601311" w:rsidRDefault="0033636B">
            <w:pPr>
              <w:rPr>
                <w:rFonts w:ascii="Times New Roman" w:hAnsi="Times New Roman" w:cs="Times New Roman"/>
                <w:sz w:val="24"/>
              </w:rPr>
            </w:pPr>
          </w:p>
        </w:tc>
      </w:tr>
      <w:tr w:rsidR="0033636B" w:rsidRPr="00601311" w14:paraId="60515F04" w14:textId="77777777" w:rsidTr="3C5674E5">
        <w:trPr>
          <w:trHeight w:val="311"/>
        </w:trPr>
        <w:tc>
          <w:tcPr>
            <w:tcW w:w="8064" w:type="dxa"/>
            <w:vMerge/>
          </w:tcPr>
          <w:p w14:paraId="6376622C" w14:textId="77777777" w:rsidR="0033636B" w:rsidRDefault="0033636B" w:rsidP="00785C5B">
            <w:pPr>
              <w:rPr>
                <w:rFonts w:ascii="Times New Roman" w:hAnsi="Times New Roman" w:cs="Times New Roman"/>
                <w:i/>
                <w:sz w:val="20"/>
              </w:rPr>
            </w:pPr>
          </w:p>
        </w:tc>
        <w:tc>
          <w:tcPr>
            <w:tcW w:w="1440" w:type="dxa"/>
          </w:tcPr>
          <w:p w14:paraId="4FA111D1" w14:textId="77777777" w:rsidR="0033636B" w:rsidRDefault="0033636B">
            <w:pPr>
              <w:rPr>
                <w:rFonts w:ascii="Times New Roman" w:hAnsi="Times New Roman" w:cs="Times New Roman"/>
                <w:sz w:val="24"/>
              </w:rPr>
            </w:pPr>
          </w:p>
          <w:p w14:paraId="713564FA" w14:textId="77777777" w:rsidR="00B81BD7" w:rsidRPr="00601311" w:rsidRDefault="00B81BD7">
            <w:pPr>
              <w:rPr>
                <w:rFonts w:ascii="Times New Roman" w:hAnsi="Times New Roman" w:cs="Times New Roman"/>
                <w:sz w:val="24"/>
              </w:rPr>
            </w:pPr>
          </w:p>
        </w:tc>
        <w:tc>
          <w:tcPr>
            <w:tcW w:w="1440" w:type="dxa"/>
          </w:tcPr>
          <w:p w14:paraId="286FB3CC" w14:textId="77777777" w:rsidR="0033636B" w:rsidRPr="00601311" w:rsidRDefault="0033636B">
            <w:pPr>
              <w:rPr>
                <w:rFonts w:ascii="Times New Roman" w:hAnsi="Times New Roman" w:cs="Times New Roman"/>
                <w:sz w:val="24"/>
              </w:rPr>
            </w:pPr>
          </w:p>
        </w:tc>
      </w:tr>
      <w:tr w:rsidR="00785C5B" w:rsidRPr="00AA13BA" w14:paraId="04C82DC1" w14:textId="77777777" w:rsidTr="3C5674E5">
        <w:tc>
          <w:tcPr>
            <w:tcW w:w="10944" w:type="dxa"/>
            <w:gridSpan w:val="3"/>
            <w:tcBorders>
              <w:bottom w:val="single" w:sz="4" w:space="0" w:color="auto"/>
            </w:tcBorders>
            <w:shd w:val="clear" w:color="auto" w:fill="D9D9D9" w:themeFill="background1" w:themeFillShade="D9"/>
          </w:tcPr>
          <w:p w14:paraId="2CB7085A" w14:textId="77777777" w:rsidR="00785C5B" w:rsidRPr="00AA13BA" w:rsidRDefault="00785C5B" w:rsidP="001E4429">
            <w:pPr>
              <w:pStyle w:val="DegreePlan2"/>
            </w:pPr>
            <w:r w:rsidRPr="00AA13BA">
              <w:t xml:space="preserve">Social Science </w:t>
            </w:r>
            <w:r w:rsidR="00AA13BA">
              <w:t xml:space="preserve">– SS </w:t>
            </w:r>
            <w:r w:rsidRPr="00AA13BA">
              <w:t>(11 Credits)</w:t>
            </w:r>
          </w:p>
        </w:tc>
      </w:tr>
      <w:tr w:rsidR="0033636B" w:rsidRPr="00601311" w14:paraId="26F72273" w14:textId="77777777" w:rsidTr="3C5674E5">
        <w:trPr>
          <w:trHeight w:val="309"/>
        </w:trPr>
        <w:tc>
          <w:tcPr>
            <w:tcW w:w="8064" w:type="dxa"/>
            <w:vMerge w:val="restart"/>
            <w:tcBorders>
              <w:bottom w:val="single" w:sz="4" w:space="0" w:color="auto"/>
            </w:tcBorders>
          </w:tcPr>
          <w:p w14:paraId="0E8FFC6A"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44D323EF" w14:textId="77777777" w:rsidR="00A75E0C" w:rsidRDefault="00A75E0C">
            <w:pPr>
              <w:rPr>
                <w:rFonts w:ascii="Times New Roman" w:hAnsi="Times New Roman" w:cs="Times New Roman"/>
                <w:i/>
                <w:sz w:val="20"/>
              </w:rPr>
            </w:pPr>
          </w:p>
          <w:p w14:paraId="73164EDA"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39DC08E4" w14:textId="77777777" w:rsidR="001325B5" w:rsidRDefault="001325B5">
            <w:pPr>
              <w:rPr>
                <w:rFonts w:ascii="Times New Roman" w:hAnsi="Times New Roman" w:cs="Times New Roman"/>
                <w:i/>
                <w:sz w:val="20"/>
              </w:rPr>
            </w:pPr>
          </w:p>
          <w:p w14:paraId="494DEADE"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4D3830E5" w14:textId="77777777" w:rsidR="0033636B" w:rsidRDefault="0033636B">
            <w:pPr>
              <w:rPr>
                <w:rFonts w:ascii="Times New Roman" w:hAnsi="Times New Roman" w:cs="Times New Roman"/>
                <w:sz w:val="24"/>
              </w:rPr>
            </w:pPr>
          </w:p>
          <w:p w14:paraId="7FB8B0C2"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B61EE12" w14:textId="77777777" w:rsidR="0033636B" w:rsidRPr="00601311" w:rsidRDefault="0033636B">
            <w:pPr>
              <w:rPr>
                <w:rFonts w:ascii="Times New Roman" w:hAnsi="Times New Roman" w:cs="Times New Roman"/>
                <w:sz w:val="24"/>
              </w:rPr>
            </w:pPr>
          </w:p>
        </w:tc>
      </w:tr>
      <w:tr w:rsidR="0033636B" w:rsidRPr="00601311" w14:paraId="02DBEBEB" w14:textId="77777777" w:rsidTr="3C5674E5">
        <w:trPr>
          <w:trHeight w:val="307"/>
        </w:trPr>
        <w:tc>
          <w:tcPr>
            <w:tcW w:w="8064" w:type="dxa"/>
            <w:vMerge/>
          </w:tcPr>
          <w:p w14:paraId="71F15DA1" w14:textId="77777777" w:rsidR="0033636B" w:rsidRDefault="0033636B">
            <w:pPr>
              <w:rPr>
                <w:rFonts w:ascii="Times New Roman" w:hAnsi="Times New Roman" w:cs="Times New Roman"/>
                <w:i/>
                <w:sz w:val="20"/>
              </w:rPr>
            </w:pPr>
          </w:p>
        </w:tc>
        <w:tc>
          <w:tcPr>
            <w:tcW w:w="1440" w:type="dxa"/>
            <w:tcBorders>
              <w:top w:val="single" w:sz="4" w:space="0" w:color="auto"/>
            </w:tcBorders>
          </w:tcPr>
          <w:p w14:paraId="53A1F11C" w14:textId="77777777" w:rsidR="0033636B" w:rsidRDefault="0033636B">
            <w:pPr>
              <w:rPr>
                <w:rFonts w:ascii="Times New Roman" w:hAnsi="Times New Roman" w:cs="Times New Roman"/>
                <w:sz w:val="24"/>
              </w:rPr>
            </w:pPr>
          </w:p>
          <w:p w14:paraId="06AB9053"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7ECC68C3" w14:textId="77777777" w:rsidR="0033636B" w:rsidRPr="00601311" w:rsidRDefault="0033636B">
            <w:pPr>
              <w:rPr>
                <w:rFonts w:ascii="Times New Roman" w:hAnsi="Times New Roman" w:cs="Times New Roman"/>
                <w:sz w:val="24"/>
              </w:rPr>
            </w:pPr>
          </w:p>
        </w:tc>
      </w:tr>
      <w:tr w:rsidR="0033636B" w:rsidRPr="00601311" w14:paraId="18B32074" w14:textId="77777777" w:rsidTr="3C5674E5">
        <w:trPr>
          <w:trHeight w:val="307"/>
        </w:trPr>
        <w:tc>
          <w:tcPr>
            <w:tcW w:w="8064" w:type="dxa"/>
            <w:vMerge/>
          </w:tcPr>
          <w:p w14:paraId="49F63936" w14:textId="77777777" w:rsidR="0033636B" w:rsidRDefault="0033636B">
            <w:pPr>
              <w:rPr>
                <w:rFonts w:ascii="Times New Roman" w:hAnsi="Times New Roman" w:cs="Times New Roman"/>
                <w:i/>
                <w:sz w:val="20"/>
              </w:rPr>
            </w:pPr>
          </w:p>
        </w:tc>
        <w:tc>
          <w:tcPr>
            <w:tcW w:w="1440" w:type="dxa"/>
          </w:tcPr>
          <w:p w14:paraId="05FDB838" w14:textId="77777777" w:rsidR="0033636B" w:rsidRDefault="0033636B">
            <w:pPr>
              <w:rPr>
                <w:rFonts w:ascii="Times New Roman" w:hAnsi="Times New Roman" w:cs="Times New Roman"/>
                <w:sz w:val="24"/>
              </w:rPr>
            </w:pPr>
          </w:p>
          <w:p w14:paraId="71910087" w14:textId="77777777" w:rsidR="00B81BD7" w:rsidRPr="00601311" w:rsidRDefault="00B81BD7">
            <w:pPr>
              <w:rPr>
                <w:rFonts w:ascii="Times New Roman" w:hAnsi="Times New Roman" w:cs="Times New Roman"/>
                <w:sz w:val="24"/>
              </w:rPr>
            </w:pPr>
          </w:p>
        </w:tc>
        <w:tc>
          <w:tcPr>
            <w:tcW w:w="1440" w:type="dxa"/>
          </w:tcPr>
          <w:p w14:paraId="62CE201F" w14:textId="77777777" w:rsidR="0033636B" w:rsidRPr="00601311" w:rsidRDefault="0033636B">
            <w:pPr>
              <w:rPr>
                <w:rFonts w:ascii="Times New Roman" w:hAnsi="Times New Roman" w:cs="Times New Roman"/>
                <w:sz w:val="24"/>
              </w:rPr>
            </w:pPr>
          </w:p>
        </w:tc>
      </w:tr>
      <w:tr w:rsidR="0033636B" w:rsidRPr="00601311" w14:paraId="1AE94C23" w14:textId="77777777" w:rsidTr="3C5674E5">
        <w:trPr>
          <w:trHeight w:val="307"/>
        </w:trPr>
        <w:tc>
          <w:tcPr>
            <w:tcW w:w="8064" w:type="dxa"/>
            <w:vMerge/>
          </w:tcPr>
          <w:p w14:paraId="2AF0B7CA" w14:textId="77777777" w:rsidR="0033636B" w:rsidRDefault="0033636B">
            <w:pPr>
              <w:rPr>
                <w:rFonts w:ascii="Times New Roman" w:hAnsi="Times New Roman" w:cs="Times New Roman"/>
                <w:i/>
                <w:sz w:val="20"/>
              </w:rPr>
            </w:pPr>
          </w:p>
        </w:tc>
        <w:tc>
          <w:tcPr>
            <w:tcW w:w="1440" w:type="dxa"/>
          </w:tcPr>
          <w:p w14:paraId="6FC79C51" w14:textId="77777777" w:rsidR="0033636B" w:rsidRDefault="0033636B">
            <w:pPr>
              <w:rPr>
                <w:rFonts w:ascii="Times New Roman" w:hAnsi="Times New Roman" w:cs="Times New Roman"/>
                <w:sz w:val="24"/>
              </w:rPr>
            </w:pPr>
          </w:p>
          <w:p w14:paraId="57C4CAC2" w14:textId="77777777" w:rsidR="00B81BD7" w:rsidRPr="00601311" w:rsidRDefault="00B81BD7">
            <w:pPr>
              <w:rPr>
                <w:rFonts w:ascii="Times New Roman" w:hAnsi="Times New Roman" w:cs="Times New Roman"/>
                <w:sz w:val="24"/>
              </w:rPr>
            </w:pPr>
          </w:p>
        </w:tc>
        <w:tc>
          <w:tcPr>
            <w:tcW w:w="1440" w:type="dxa"/>
          </w:tcPr>
          <w:p w14:paraId="33A34DB8" w14:textId="77777777" w:rsidR="0033636B" w:rsidRPr="00601311" w:rsidRDefault="0033636B">
            <w:pPr>
              <w:rPr>
                <w:rFonts w:ascii="Times New Roman" w:hAnsi="Times New Roman" w:cs="Times New Roman"/>
                <w:sz w:val="24"/>
              </w:rPr>
            </w:pPr>
          </w:p>
        </w:tc>
      </w:tr>
    </w:tbl>
    <w:p w14:paraId="031A885A"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4D48F537" w14:textId="77777777" w:rsidTr="00DC2973">
        <w:trPr>
          <w:tblHeader/>
        </w:trPr>
        <w:tc>
          <w:tcPr>
            <w:tcW w:w="8064" w:type="dxa"/>
            <w:tcBorders>
              <w:top w:val="nil"/>
              <w:left w:val="nil"/>
              <w:bottom w:val="single" w:sz="4" w:space="0" w:color="auto"/>
            </w:tcBorders>
            <w:vAlign w:val="bottom"/>
          </w:tcPr>
          <w:p w14:paraId="2BED8990"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52C31AE0"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21EAF1BF"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529A8CB5" w14:textId="77777777" w:rsidTr="00AE4817">
        <w:tc>
          <w:tcPr>
            <w:tcW w:w="10944" w:type="dxa"/>
            <w:gridSpan w:val="3"/>
            <w:shd w:val="clear" w:color="auto" w:fill="D9D9D9" w:themeFill="background1" w:themeFillShade="D9"/>
          </w:tcPr>
          <w:p w14:paraId="02F42E1A" w14:textId="77777777" w:rsidR="00AA13BA" w:rsidRDefault="00785C5B" w:rsidP="001E4429">
            <w:pPr>
              <w:pStyle w:val="DegreePlan2"/>
            </w:pPr>
            <w:r w:rsidRPr="00AA13BA">
              <w:t xml:space="preserve">Art/Aesthetic </w:t>
            </w:r>
            <w:r w:rsidR="00AA13BA">
              <w:t xml:space="preserve">– A </w:t>
            </w:r>
            <w:r w:rsidRPr="00AA13BA">
              <w:t>(3 Credits)</w:t>
            </w:r>
          </w:p>
          <w:p w14:paraId="6C995D3B" w14:textId="77777777" w:rsidR="00785C5B" w:rsidRPr="001E3437" w:rsidRDefault="00785C5B" w:rsidP="00AA13BA">
            <w:pPr>
              <w:ind w:left="720"/>
              <w:rPr>
                <w:rFonts w:ascii="Times New Roman" w:hAnsi="Times New Roman" w:cs="Times New Roman"/>
                <w:b/>
                <w:sz w:val="21"/>
                <w:szCs w:val="21"/>
              </w:rPr>
            </w:pPr>
            <w:r w:rsidRPr="001E3437">
              <w:rPr>
                <w:rFonts w:ascii="Times New Roman" w:hAnsi="Times New Roman" w:cs="Times New Roman"/>
                <w:b/>
                <w:i/>
                <w:sz w:val="21"/>
                <w:szCs w:val="21"/>
              </w:rPr>
              <w:t>Can come from anywhere in the curriculum.</w:t>
            </w:r>
          </w:p>
        </w:tc>
      </w:tr>
      <w:tr w:rsidR="005E0FB4" w:rsidRPr="00601311" w14:paraId="2EE52114" w14:textId="77777777" w:rsidTr="00F62EBE">
        <w:trPr>
          <w:trHeight w:val="240"/>
        </w:trPr>
        <w:tc>
          <w:tcPr>
            <w:tcW w:w="8064" w:type="dxa"/>
            <w:vMerge w:val="restart"/>
          </w:tcPr>
          <w:p w14:paraId="0E14D84B"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50BA753C" w14:textId="77777777" w:rsidR="005E0FB4" w:rsidRDefault="005E0FB4">
            <w:pPr>
              <w:rPr>
                <w:rFonts w:ascii="Times New Roman" w:hAnsi="Times New Roman" w:cs="Times New Roman"/>
                <w:sz w:val="24"/>
              </w:rPr>
            </w:pPr>
          </w:p>
          <w:p w14:paraId="1C305D49" w14:textId="77777777" w:rsidR="005E0FB4" w:rsidRPr="00601311" w:rsidRDefault="005E0FB4">
            <w:pPr>
              <w:rPr>
                <w:rFonts w:ascii="Times New Roman" w:hAnsi="Times New Roman" w:cs="Times New Roman"/>
                <w:sz w:val="24"/>
              </w:rPr>
            </w:pPr>
          </w:p>
        </w:tc>
        <w:tc>
          <w:tcPr>
            <w:tcW w:w="1440" w:type="dxa"/>
          </w:tcPr>
          <w:p w14:paraId="06776EDF" w14:textId="77777777" w:rsidR="005E0FB4" w:rsidRPr="00601311" w:rsidRDefault="005E0FB4">
            <w:pPr>
              <w:rPr>
                <w:rFonts w:ascii="Times New Roman" w:hAnsi="Times New Roman" w:cs="Times New Roman"/>
                <w:sz w:val="24"/>
              </w:rPr>
            </w:pPr>
          </w:p>
        </w:tc>
      </w:tr>
      <w:tr w:rsidR="005E0FB4" w:rsidRPr="00601311" w14:paraId="2F8DA103" w14:textId="77777777" w:rsidTr="00F62EBE">
        <w:trPr>
          <w:trHeight w:val="240"/>
        </w:trPr>
        <w:tc>
          <w:tcPr>
            <w:tcW w:w="8064" w:type="dxa"/>
            <w:vMerge/>
          </w:tcPr>
          <w:p w14:paraId="2732BB5B" w14:textId="77777777" w:rsidR="005E0FB4" w:rsidRDefault="005E0FB4" w:rsidP="00785C5B">
            <w:pPr>
              <w:rPr>
                <w:rFonts w:ascii="Times New Roman" w:hAnsi="Times New Roman" w:cs="Times New Roman"/>
                <w:i/>
                <w:sz w:val="20"/>
              </w:rPr>
            </w:pPr>
          </w:p>
        </w:tc>
        <w:tc>
          <w:tcPr>
            <w:tcW w:w="1440" w:type="dxa"/>
          </w:tcPr>
          <w:p w14:paraId="604A69A6" w14:textId="77777777" w:rsidR="005E0FB4" w:rsidRDefault="005E0FB4">
            <w:pPr>
              <w:rPr>
                <w:rFonts w:ascii="Times New Roman" w:hAnsi="Times New Roman" w:cs="Times New Roman"/>
                <w:sz w:val="24"/>
              </w:rPr>
            </w:pPr>
          </w:p>
          <w:p w14:paraId="21C3EC1C" w14:textId="77777777" w:rsidR="005E0FB4" w:rsidRPr="00601311" w:rsidRDefault="005E0FB4">
            <w:pPr>
              <w:rPr>
                <w:rFonts w:ascii="Times New Roman" w:hAnsi="Times New Roman" w:cs="Times New Roman"/>
                <w:sz w:val="24"/>
              </w:rPr>
            </w:pPr>
          </w:p>
        </w:tc>
        <w:tc>
          <w:tcPr>
            <w:tcW w:w="1440" w:type="dxa"/>
          </w:tcPr>
          <w:p w14:paraId="7445A9BD" w14:textId="77777777" w:rsidR="005E0FB4" w:rsidRPr="00601311" w:rsidRDefault="005E0FB4">
            <w:pPr>
              <w:rPr>
                <w:rFonts w:ascii="Times New Roman" w:hAnsi="Times New Roman" w:cs="Times New Roman"/>
                <w:sz w:val="24"/>
              </w:rPr>
            </w:pPr>
          </w:p>
        </w:tc>
      </w:tr>
      <w:tr w:rsidR="005E0FB4" w:rsidRPr="00601311" w14:paraId="573770E0" w14:textId="77777777" w:rsidTr="00F62EBE">
        <w:trPr>
          <w:trHeight w:val="240"/>
        </w:trPr>
        <w:tc>
          <w:tcPr>
            <w:tcW w:w="8064" w:type="dxa"/>
            <w:vMerge/>
          </w:tcPr>
          <w:p w14:paraId="6766B28D" w14:textId="77777777" w:rsidR="005E0FB4" w:rsidRDefault="005E0FB4" w:rsidP="00785C5B">
            <w:pPr>
              <w:rPr>
                <w:rFonts w:ascii="Times New Roman" w:hAnsi="Times New Roman" w:cs="Times New Roman"/>
                <w:i/>
                <w:sz w:val="20"/>
              </w:rPr>
            </w:pPr>
          </w:p>
        </w:tc>
        <w:tc>
          <w:tcPr>
            <w:tcW w:w="1440" w:type="dxa"/>
          </w:tcPr>
          <w:p w14:paraId="69DCA97B" w14:textId="77777777" w:rsidR="005E0FB4" w:rsidRDefault="005E0FB4">
            <w:pPr>
              <w:rPr>
                <w:rFonts w:ascii="Times New Roman" w:hAnsi="Times New Roman" w:cs="Times New Roman"/>
                <w:sz w:val="24"/>
              </w:rPr>
            </w:pPr>
          </w:p>
          <w:p w14:paraId="515EC0DA" w14:textId="77777777" w:rsidR="005E0FB4" w:rsidRPr="00601311" w:rsidRDefault="005E0FB4">
            <w:pPr>
              <w:rPr>
                <w:rFonts w:ascii="Times New Roman" w:hAnsi="Times New Roman" w:cs="Times New Roman"/>
                <w:sz w:val="24"/>
              </w:rPr>
            </w:pPr>
          </w:p>
        </w:tc>
        <w:tc>
          <w:tcPr>
            <w:tcW w:w="1440" w:type="dxa"/>
          </w:tcPr>
          <w:p w14:paraId="3B195DFC" w14:textId="77777777" w:rsidR="005E0FB4" w:rsidRPr="00601311" w:rsidRDefault="005E0FB4">
            <w:pPr>
              <w:rPr>
                <w:rFonts w:ascii="Times New Roman" w:hAnsi="Times New Roman" w:cs="Times New Roman"/>
                <w:sz w:val="24"/>
              </w:rPr>
            </w:pPr>
          </w:p>
        </w:tc>
      </w:tr>
      <w:tr w:rsidR="00785C5B" w:rsidRPr="00AA13BA" w14:paraId="27946FEC" w14:textId="77777777" w:rsidTr="001E3437">
        <w:trPr>
          <w:trHeight w:val="422"/>
        </w:trPr>
        <w:tc>
          <w:tcPr>
            <w:tcW w:w="10944" w:type="dxa"/>
            <w:gridSpan w:val="3"/>
            <w:shd w:val="clear" w:color="auto" w:fill="D9D9D9" w:themeFill="background1" w:themeFillShade="D9"/>
          </w:tcPr>
          <w:p w14:paraId="04F22389" w14:textId="77777777" w:rsidR="00AA13BA" w:rsidRDefault="00785C5B" w:rsidP="001E4429">
            <w:pPr>
              <w:pStyle w:val="DegreePlan2"/>
            </w:pPr>
            <w:r w:rsidRPr="00AA13BA">
              <w:t>Non-Western and International/Global Awareness</w:t>
            </w:r>
            <w:r w:rsidR="00AA13BA">
              <w:t xml:space="preserve"> – NW/IG</w:t>
            </w:r>
            <w:r w:rsidRPr="00AA13BA">
              <w:t xml:space="preserve"> (9 Credits)</w:t>
            </w:r>
          </w:p>
          <w:p w14:paraId="5849F04C" w14:textId="77777777" w:rsidR="00785C5B" w:rsidRPr="001E3437" w:rsidRDefault="00785C5B" w:rsidP="00AA13BA">
            <w:pPr>
              <w:ind w:left="720"/>
              <w:rPr>
                <w:rFonts w:ascii="Times New Roman" w:hAnsi="Times New Roman" w:cs="Times New Roman"/>
                <w:b/>
                <w:sz w:val="24"/>
              </w:rPr>
            </w:pPr>
            <w:r w:rsidRPr="001E3437">
              <w:rPr>
                <w:rFonts w:ascii="Times New Roman" w:hAnsi="Times New Roman" w:cs="Times New Roman"/>
                <w:b/>
                <w:i/>
                <w:sz w:val="21"/>
                <w:szCs w:val="21"/>
              </w:rPr>
              <w:t>Can come from anywhere in the curriculum</w:t>
            </w:r>
            <w:r w:rsidRPr="001E3437">
              <w:rPr>
                <w:rFonts w:ascii="Times New Roman" w:hAnsi="Times New Roman" w:cs="Times New Roman"/>
                <w:b/>
                <w:i/>
                <w:sz w:val="20"/>
              </w:rPr>
              <w:t>.</w:t>
            </w:r>
          </w:p>
        </w:tc>
      </w:tr>
      <w:tr w:rsidR="00785C5B" w:rsidRPr="00601311" w14:paraId="6E7E5C61" w14:textId="77777777" w:rsidTr="00F62EBE">
        <w:tc>
          <w:tcPr>
            <w:tcW w:w="8064" w:type="dxa"/>
          </w:tcPr>
          <w:p w14:paraId="0496822F"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1D0D0990"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18348D8A" w14:textId="77777777" w:rsidR="00785C5B" w:rsidRPr="00601311" w:rsidRDefault="00785C5B">
            <w:pPr>
              <w:rPr>
                <w:rFonts w:ascii="Times New Roman" w:hAnsi="Times New Roman" w:cs="Times New Roman"/>
                <w:sz w:val="24"/>
              </w:rPr>
            </w:pPr>
          </w:p>
        </w:tc>
        <w:tc>
          <w:tcPr>
            <w:tcW w:w="1440" w:type="dxa"/>
          </w:tcPr>
          <w:p w14:paraId="3326B1C3" w14:textId="77777777" w:rsidR="00785C5B" w:rsidRPr="00601311" w:rsidRDefault="00785C5B">
            <w:pPr>
              <w:rPr>
                <w:rFonts w:ascii="Times New Roman" w:hAnsi="Times New Roman" w:cs="Times New Roman"/>
                <w:sz w:val="24"/>
              </w:rPr>
            </w:pPr>
          </w:p>
        </w:tc>
      </w:tr>
      <w:tr w:rsidR="00785C5B" w:rsidRPr="00601311" w14:paraId="439F3DD3" w14:textId="77777777" w:rsidTr="00F62EBE">
        <w:tc>
          <w:tcPr>
            <w:tcW w:w="8064" w:type="dxa"/>
          </w:tcPr>
          <w:p w14:paraId="00AAED94"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3868EF74"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CB700D2" w14:textId="77777777" w:rsidR="00785C5B" w:rsidRPr="00601311" w:rsidRDefault="00785C5B">
            <w:pPr>
              <w:rPr>
                <w:rFonts w:ascii="Times New Roman" w:hAnsi="Times New Roman" w:cs="Times New Roman"/>
                <w:sz w:val="24"/>
              </w:rPr>
            </w:pPr>
          </w:p>
        </w:tc>
        <w:tc>
          <w:tcPr>
            <w:tcW w:w="1440" w:type="dxa"/>
          </w:tcPr>
          <w:p w14:paraId="03A748C4" w14:textId="77777777" w:rsidR="00785C5B" w:rsidRPr="00601311" w:rsidRDefault="00785C5B">
            <w:pPr>
              <w:rPr>
                <w:rFonts w:ascii="Times New Roman" w:hAnsi="Times New Roman" w:cs="Times New Roman"/>
                <w:sz w:val="24"/>
              </w:rPr>
            </w:pPr>
          </w:p>
        </w:tc>
      </w:tr>
      <w:tr w:rsidR="00785C5B" w:rsidRPr="00601311" w14:paraId="57E80A29" w14:textId="77777777" w:rsidTr="00F62EBE">
        <w:tc>
          <w:tcPr>
            <w:tcW w:w="8064" w:type="dxa"/>
          </w:tcPr>
          <w:p w14:paraId="4F13B173"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418B74E6" w14:textId="77777777" w:rsidR="00785C5B" w:rsidRDefault="00785C5B">
            <w:pPr>
              <w:rPr>
                <w:rFonts w:ascii="Times New Roman" w:hAnsi="Times New Roman" w:cs="Times New Roman"/>
                <w:sz w:val="24"/>
              </w:rPr>
            </w:pPr>
          </w:p>
          <w:p w14:paraId="1E107984" w14:textId="77777777" w:rsidR="00B81BD7" w:rsidRPr="00601311" w:rsidRDefault="00B81BD7">
            <w:pPr>
              <w:rPr>
                <w:rFonts w:ascii="Times New Roman" w:hAnsi="Times New Roman" w:cs="Times New Roman"/>
                <w:sz w:val="24"/>
              </w:rPr>
            </w:pPr>
          </w:p>
        </w:tc>
        <w:tc>
          <w:tcPr>
            <w:tcW w:w="1440" w:type="dxa"/>
          </w:tcPr>
          <w:p w14:paraId="79128E3F" w14:textId="77777777" w:rsidR="00785C5B" w:rsidRPr="00601311" w:rsidRDefault="00785C5B">
            <w:pPr>
              <w:rPr>
                <w:rFonts w:ascii="Times New Roman" w:hAnsi="Times New Roman" w:cs="Times New Roman"/>
                <w:sz w:val="24"/>
              </w:rPr>
            </w:pPr>
          </w:p>
        </w:tc>
      </w:tr>
      <w:tr w:rsidR="00AA13BA" w:rsidRPr="00601311" w14:paraId="466D2F83" w14:textId="77777777" w:rsidTr="00AE4817">
        <w:tc>
          <w:tcPr>
            <w:tcW w:w="10944" w:type="dxa"/>
            <w:gridSpan w:val="3"/>
            <w:shd w:val="clear" w:color="auto" w:fill="D9D9D9" w:themeFill="background1" w:themeFillShade="D9"/>
          </w:tcPr>
          <w:p w14:paraId="7BDAA9B9" w14:textId="77777777" w:rsidR="00AA13BA" w:rsidRDefault="00AA13BA" w:rsidP="001E4429">
            <w:pPr>
              <w:pStyle w:val="DegreePlan2"/>
            </w:pPr>
            <w:r w:rsidRPr="00AA13BA">
              <w:t xml:space="preserve">Writing </w:t>
            </w:r>
            <w:r>
              <w:t>Intensive – W (9 Credits)</w:t>
            </w:r>
          </w:p>
          <w:p w14:paraId="0EAE0E74" w14:textId="77777777" w:rsidR="00143BE3" w:rsidRPr="001E3437" w:rsidRDefault="00143BE3" w:rsidP="00143BE3">
            <w:pPr>
              <w:ind w:left="720"/>
              <w:rPr>
                <w:rFonts w:ascii="Times New Roman" w:hAnsi="Times New Roman" w:cs="Times New Roman"/>
                <w:b/>
                <w:sz w:val="21"/>
                <w:szCs w:val="21"/>
              </w:rPr>
            </w:pPr>
            <w:r w:rsidRPr="001E3437">
              <w:rPr>
                <w:rFonts w:ascii="Times New Roman" w:hAnsi="Times New Roman" w:cs="Times New Roman"/>
                <w:b/>
                <w:i/>
                <w:sz w:val="21"/>
                <w:szCs w:val="21"/>
              </w:rPr>
              <w:t>Can come from anywhere in the curriculum.</w:t>
            </w:r>
          </w:p>
        </w:tc>
      </w:tr>
      <w:tr w:rsidR="006B4EAF" w:rsidRPr="00601311" w14:paraId="349EF56A" w14:textId="77777777" w:rsidTr="00F62EBE">
        <w:tc>
          <w:tcPr>
            <w:tcW w:w="8064" w:type="dxa"/>
            <w:vMerge w:val="restart"/>
          </w:tcPr>
          <w:p w14:paraId="65C49758"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1EEF43E" w14:textId="77777777" w:rsidR="006B4EAF" w:rsidRDefault="006B4EAF">
            <w:pPr>
              <w:rPr>
                <w:rFonts w:ascii="Times New Roman" w:hAnsi="Times New Roman" w:cs="Times New Roman"/>
                <w:sz w:val="24"/>
              </w:rPr>
            </w:pPr>
          </w:p>
          <w:p w14:paraId="071CD03C" w14:textId="77777777" w:rsidR="00B81BD7" w:rsidRPr="00601311" w:rsidRDefault="00B81BD7">
            <w:pPr>
              <w:rPr>
                <w:rFonts w:ascii="Times New Roman" w:hAnsi="Times New Roman" w:cs="Times New Roman"/>
                <w:sz w:val="24"/>
              </w:rPr>
            </w:pPr>
          </w:p>
        </w:tc>
        <w:tc>
          <w:tcPr>
            <w:tcW w:w="1440" w:type="dxa"/>
          </w:tcPr>
          <w:p w14:paraId="776D3BE0" w14:textId="77777777" w:rsidR="006B4EAF" w:rsidRPr="00601311" w:rsidRDefault="006B4EAF">
            <w:pPr>
              <w:rPr>
                <w:rFonts w:ascii="Times New Roman" w:hAnsi="Times New Roman" w:cs="Times New Roman"/>
                <w:sz w:val="24"/>
              </w:rPr>
            </w:pPr>
          </w:p>
        </w:tc>
      </w:tr>
      <w:tr w:rsidR="006B4EAF" w:rsidRPr="00601311" w14:paraId="3B50EBB3" w14:textId="77777777" w:rsidTr="00F62EBE">
        <w:tc>
          <w:tcPr>
            <w:tcW w:w="8064" w:type="dxa"/>
            <w:vMerge/>
          </w:tcPr>
          <w:p w14:paraId="5139B2DB" w14:textId="77777777" w:rsidR="006B4EAF" w:rsidRPr="00601311" w:rsidRDefault="006B4EAF">
            <w:pPr>
              <w:rPr>
                <w:rFonts w:ascii="Times New Roman" w:hAnsi="Times New Roman" w:cs="Times New Roman"/>
                <w:sz w:val="24"/>
              </w:rPr>
            </w:pPr>
          </w:p>
        </w:tc>
        <w:tc>
          <w:tcPr>
            <w:tcW w:w="1440" w:type="dxa"/>
          </w:tcPr>
          <w:p w14:paraId="2D8F631C" w14:textId="77777777" w:rsidR="006B4EAF" w:rsidRDefault="006B4EAF">
            <w:pPr>
              <w:rPr>
                <w:rFonts w:ascii="Times New Roman" w:hAnsi="Times New Roman" w:cs="Times New Roman"/>
                <w:sz w:val="24"/>
              </w:rPr>
            </w:pPr>
          </w:p>
          <w:p w14:paraId="70DA040F" w14:textId="77777777" w:rsidR="00B81BD7" w:rsidRPr="00601311" w:rsidRDefault="00B81BD7">
            <w:pPr>
              <w:rPr>
                <w:rFonts w:ascii="Times New Roman" w:hAnsi="Times New Roman" w:cs="Times New Roman"/>
                <w:sz w:val="24"/>
              </w:rPr>
            </w:pPr>
          </w:p>
        </w:tc>
        <w:tc>
          <w:tcPr>
            <w:tcW w:w="1440" w:type="dxa"/>
          </w:tcPr>
          <w:p w14:paraId="76DA99F3" w14:textId="77777777" w:rsidR="006B4EAF" w:rsidRPr="00601311" w:rsidRDefault="006B4EAF">
            <w:pPr>
              <w:rPr>
                <w:rFonts w:ascii="Times New Roman" w:hAnsi="Times New Roman" w:cs="Times New Roman"/>
                <w:sz w:val="24"/>
              </w:rPr>
            </w:pPr>
          </w:p>
        </w:tc>
      </w:tr>
      <w:tr w:rsidR="006B4EAF" w:rsidRPr="00601311" w14:paraId="00BCB456" w14:textId="77777777" w:rsidTr="00F62EBE">
        <w:tc>
          <w:tcPr>
            <w:tcW w:w="8064" w:type="dxa"/>
            <w:vMerge/>
            <w:tcBorders>
              <w:bottom w:val="single" w:sz="4" w:space="0" w:color="auto"/>
            </w:tcBorders>
          </w:tcPr>
          <w:p w14:paraId="2A6F0593" w14:textId="77777777" w:rsidR="006B4EAF" w:rsidRPr="00601311" w:rsidRDefault="006B4EAF">
            <w:pPr>
              <w:rPr>
                <w:rFonts w:ascii="Times New Roman" w:hAnsi="Times New Roman" w:cs="Times New Roman"/>
                <w:sz w:val="24"/>
              </w:rPr>
            </w:pPr>
          </w:p>
        </w:tc>
        <w:tc>
          <w:tcPr>
            <w:tcW w:w="1440" w:type="dxa"/>
          </w:tcPr>
          <w:p w14:paraId="0035A030" w14:textId="77777777" w:rsidR="006B4EAF" w:rsidRDefault="006B4EAF">
            <w:pPr>
              <w:rPr>
                <w:rFonts w:ascii="Times New Roman" w:hAnsi="Times New Roman" w:cs="Times New Roman"/>
                <w:sz w:val="24"/>
              </w:rPr>
            </w:pPr>
          </w:p>
          <w:p w14:paraId="244F055D" w14:textId="77777777" w:rsidR="00B81BD7" w:rsidRPr="00601311" w:rsidRDefault="00B81BD7">
            <w:pPr>
              <w:rPr>
                <w:rFonts w:ascii="Times New Roman" w:hAnsi="Times New Roman" w:cs="Times New Roman"/>
                <w:sz w:val="24"/>
              </w:rPr>
            </w:pPr>
          </w:p>
        </w:tc>
        <w:tc>
          <w:tcPr>
            <w:tcW w:w="1440" w:type="dxa"/>
          </w:tcPr>
          <w:p w14:paraId="068D95E9" w14:textId="77777777" w:rsidR="006B4EAF" w:rsidRPr="00601311" w:rsidRDefault="006B4EAF">
            <w:pPr>
              <w:rPr>
                <w:rFonts w:ascii="Times New Roman" w:hAnsi="Times New Roman" w:cs="Times New Roman"/>
                <w:sz w:val="24"/>
              </w:rPr>
            </w:pPr>
          </w:p>
        </w:tc>
      </w:tr>
      <w:tr w:rsidR="00AA13BA" w:rsidRPr="00F765DD" w14:paraId="6EA5EEF5" w14:textId="77777777" w:rsidTr="00AE4817">
        <w:tc>
          <w:tcPr>
            <w:tcW w:w="10944" w:type="dxa"/>
            <w:gridSpan w:val="3"/>
            <w:tcBorders>
              <w:bottom w:val="nil"/>
            </w:tcBorders>
            <w:shd w:val="clear" w:color="auto" w:fill="0D0D0D" w:themeFill="text1" w:themeFillTint="F2"/>
          </w:tcPr>
          <w:p w14:paraId="625EEC8E" w14:textId="77777777" w:rsidR="00AA13BA" w:rsidRPr="001E4429" w:rsidRDefault="00AA13BA" w:rsidP="00302260">
            <w:pPr>
              <w:pStyle w:val="Heading2"/>
              <w:spacing w:before="0"/>
              <w:outlineLvl w:val="1"/>
              <w:rPr>
                <w:rFonts w:ascii="Times New Roman" w:hAnsi="Times New Roman" w:cs="Times New Roman"/>
                <w:b/>
                <w:sz w:val="24"/>
                <w:szCs w:val="24"/>
              </w:rPr>
            </w:pPr>
            <w:r w:rsidRPr="001E4429">
              <w:rPr>
                <w:rFonts w:ascii="Times New Roman" w:hAnsi="Times New Roman" w:cs="Times New Roman"/>
                <w:b/>
                <w:color w:val="FFFFFF" w:themeColor="background1"/>
                <w:sz w:val="24"/>
                <w:szCs w:val="24"/>
              </w:rPr>
              <w:t>MAJOR REQUIREMENTS</w:t>
            </w:r>
            <w:r w:rsidR="00B237F5" w:rsidRPr="001E4429">
              <w:rPr>
                <w:rFonts w:ascii="Times New Roman" w:hAnsi="Times New Roman" w:cs="Times New Roman"/>
                <w:b/>
                <w:color w:val="FFFFFF" w:themeColor="background1"/>
                <w:sz w:val="24"/>
                <w:szCs w:val="24"/>
              </w:rPr>
              <w:t xml:space="preserve"> (88 Credits)</w:t>
            </w:r>
          </w:p>
        </w:tc>
      </w:tr>
      <w:tr w:rsidR="00AA13BA" w:rsidRPr="00AA13BA" w14:paraId="4DF07729" w14:textId="77777777" w:rsidTr="00AE4817">
        <w:tc>
          <w:tcPr>
            <w:tcW w:w="10944" w:type="dxa"/>
            <w:gridSpan w:val="3"/>
            <w:tcBorders>
              <w:top w:val="nil"/>
            </w:tcBorders>
            <w:shd w:val="clear" w:color="auto" w:fill="D9D9D9" w:themeFill="background1" w:themeFillShade="D9"/>
          </w:tcPr>
          <w:p w14:paraId="6ECD1D78" w14:textId="77777777" w:rsidR="00AA13BA" w:rsidRPr="00AA13BA" w:rsidRDefault="00AA13BA" w:rsidP="001E4429">
            <w:pPr>
              <w:pStyle w:val="DegreePlan2"/>
            </w:pPr>
            <w:r>
              <w:t>COB Lower-Core (32 Credits)</w:t>
            </w:r>
          </w:p>
        </w:tc>
      </w:tr>
      <w:tr w:rsidR="00AA13BA" w:rsidRPr="00601311" w14:paraId="09D7670B" w14:textId="77777777" w:rsidTr="00F62EBE">
        <w:tc>
          <w:tcPr>
            <w:tcW w:w="8064" w:type="dxa"/>
          </w:tcPr>
          <w:p w14:paraId="1D182F65"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43DF04D1"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-Req:</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5DC89892" w14:textId="77777777" w:rsidR="00AA13BA" w:rsidRDefault="00AA13BA" w:rsidP="00F74B59">
            <w:pPr>
              <w:rPr>
                <w:rFonts w:ascii="Times New Roman" w:hAnsi="Times New Roman" w:cs="Times New Roman"/>
                <w:sz w:val="24"/>
              </w:rPr>
            </w:pPr>
          </w:p>
          <w:p w14:paraId="7392004A" w14:textId="77777777" w:rsidR="00275EED" w:rsidRPr="00601311" w:rsidRDefault="00275EED" w:rsidP="00F74B59">
            <w:pPr>
              <w:rPr>
                <w:rFonts w:ascii="Times New Roman" w:hAnsi="Times New Roman" w:cs="Times New Roman"/>
                <w:sz w:val="24"/>
              </w:rPr>
            </w:pPr>
          </w:p>
        </w:tc>
        <w:tc>
          <w:tcPr>
            <w:tcW w:w="1440" w:type="dxa"/>
          </w:tcPr>
          <w:p w14:paraId="4321FC43" w14:textId="77777777" w:rsidR="00AA13BA" w:rsidRPr="00601311" w:rsidRDefault="00AA13BA" w:rsidP="00F74B59">
            <w:pPr>
              <w:rPr>
                <w:rFonts w:ascii="Times New Roman" w:hAnsi="Times New Roman" w:cs="Times New Roman"/>
                <w:sz w:val="24"/>
              </w:rPr>
            </w:pPr>
          </w:p>
        </w:tc>
      </w:tr>
      <w:tr w:rsidR="00AA13BA" w:rsidRPr="00601311" w14:paraId="7504C9E4" w14:textId="77777777" w:rsidTr="00F62EBE">
        <w:tc>
          <w:tcPr>
            <w:tcW w:w="8064" w:type="dxa"/>
          </w:tcPr>
          <w:p w14:paraId="2798B62A"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28912055"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629223C2" w14:textId="77777777" w:rsidR="00AA13BA" w:rsidRDefault="00AA13BA" w:rsidP="00F74B59">
            <w:pPr>
              <w:rPr>
                <w:rFonts w:ascii="Times New Roman" w:hAnsi="Times New Roman" w:cs="Times New Roman"/>
                <w:sz w:val="24"/>
              </w:rPr>
            </w:pPr>
          </w:p>
          <w:p w14:paraId="1B72C33D" w14:textId="77777777" w:rsidR="00275EED" w:rsidRPr="00601311" w:rsidRDefault="00275EED" w:rsidP="00F74B59">
            <w:pPr>
              <w:rPr>
                <w:rFonts w:ascii="Times New Roman" w:hAnsi="Times New Roman" w:cs="Times New Roman"/>
                <w:sz w:val="24"/>
              </w:rPr>
            </w:pPr>
          </w:p>
        </w:tc>
        <w:tc>
          <w:tcPr>
            <w:tcW w:w="1440" w:type="dxa"/>
          </w:tcPr>
          <w:p w14:paraId="1CB8B502" w14:textId="77777777" w:rsidR="00AA13BA" w:rsidRPr="00601311" w:rsidRDefault="00AA13BA" w:rsidP="00F74B59">
            <w:pPr>
              <w:rPr>
                <w:rFonts w:ascii="Times New Roman" w:hAnsi="Times New Roman" w:cs="Times New Roman"/>
                <w:sz w:val="24"/>
              </w:rPr>
            </w:pPr>
          </w:p>
        </w:tc>
      </w:tr>
      <w:tr w:rsidR="00AA13BA" w:rsidRPr="00601311" w14:paraId="704C6BDC" w14:textId="77777777" w:rsidTr="00F62EBE">
        <w:tc>
          <w:tcPr>
            <w:tcW w:w="8064" w:type="dxa"/>
          </w:tcPr>
          <w:p w14:paraId="53C22A8F"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5AE79E2B" w14:textId="77777777" w:rsidR="00D800EE" w:rsidRDefault="00D800EE" w:rsidP="00D800EE">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02ABB8E2" w14:textId="77777777" w:rsidR="006B4EAF" w:rsidRPr="006B4EAF" w:rsidRDefault="00D800EE" w:rsidP="00D800EE">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10E060BD" w14:textId="77777777" w:rsidR="00AA13BA" w:rsidRDefault="00AA13BA" w:rsidP="00F74B59">
            <w:pPr>
              <w:rPr>
                <w:rFonts w:ascii="Times New Roman" w:hAnsi="Times New Roman" w:cs="Times New Roman"/>
                <w:sz w:val="24"/>
              </w:rPr>
            </w:pPr>
          </w:p>
          <w:p w14:paraId="0AEBF3B4" w14:textId="77777777" w:rsidR="00275EED" w:rsidRPr="00601311" w:rsidRDefault="00275EED" w:rsidP="00F74B59">
            <w:pPr>
              <w:rPr>
                <w:rFonts w:ascii="Times New Roman" w:hAnsi="Times New Roman" w:cs="Times New Roman"/>
                <w:sz w:val="24"/>
              </w:rPr>
            </w:pPr>
          </w:p>
        </w:tc>
        <w:tc>
          <w:tcPr>
            <w:tcW w:w="1440" w:type="dxa"/>
          </w:tcPr>
          <w:p w14:paraId="18F0FDFC" w14:textId="77777777" w:rsidR="00AA13BA" w:rsidRPr="00601311" w:rsidRDefault="00AA13BA" w:rsidP="00F74B59">
            <w:pPr>
              <w:rPr>
                <w:rFonts w:ascii="Times New Roman" w:hAnsi="Times New Roman" w:cs="Times New Roman"/>
                <w:sz w:val="24"/>
              </w:rPr>
            </w:pPr>
          </w:p>
        </w:tc>
      </w:tr>
      <w:tr w:rsidR="00AA13BA" w:rsidRPr="00601311" w14:paraId="5339E13C" w14:textId="77777777" w:rsidTr="00F62EBE">
        <w:tc>
          <w:tcPr>
            <w:tcW w:w="8064" w:type="dxa"/>
          </w:tcPr>
          <w:p w14:paraId="3ED2C36B"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369FBA4F" w14:textId="77777777" w:rsidR="006B4EAF" w:rsidRDefault="006B4EAF" w:rsidP="00D800EE">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w:t>
            </w:r>
            <w:r w:rsidR="00D800EE">
              <w:rPr>
                <w:rFonts w:ascii="Times New Roman" w:hAnsi="Times New Roman" w:cs="Times New Roman"/>
                <w:i/>
                <w:sz w:val="20"/>
              </w:rPr>
              <w:t>higher</w:t>
            </w:r>
          </w:p>
        </w:tc>
        <w:tc>
          <w:tcPr>
            <w:tcW w:w="1440" w:type="dxa"/>
          </w:tcPr>
          <w:p w14:paraId="28BB4BC2" w14:textId="77777777" w:rsidR="00AA13BA" w:rsidRDefault="00AA13BA" w:rsidP="00F74B59">
            <w:pPr>
              <w:rPr>
                <w:rFonts w:ascii="Times New Roman" w:hAnsi="Times New Roman" w:cs="Times New Roman"/>
                <w:sz w:val="24"/>
              </w:rPr>
            </w:pPr>
          </w:p>
          <w:p w14:paraId="345609E6" w14:textId="77777777" w:rsidR="00275EED" w:rsidRPr="00601311" w:rsidRDefault="00275EED" w:rsidP="00F74B59">
            <w:pPr>
              <w:rPr>
                <w:rFonts w:ascii="Times New Roman" w:hAnsi="Times New Roman" w:cs="Times New Roman"/>
                <w:sz w:val="24"/>
              </w:rPr>
            </w:pPr>
          </w:p>
        </w:tc>
        <w:tc>
          <w:tcPr>
            <w:tcW w:w="1440" w:type="dxa"/>
          </w:tcPr>
          <w:p w14:paraId="63C68DC6" w14:textId="77777777" w:rsidR="00AA13BA" w:rsidRPr="00601311" w:rsidRDefault="00AA13BA" w:rsidP="00F74B59">
            <w:pPr>
              <w:rPr>
                <w:rFonts w:ascii="Times New Roman" w:hAnsi="Times New Roman" w:cs="Times New Roman"/>
                <w:sz w:val="24"/>
              </w:rPr>
            </w:pPr>
          </w:p>
        </w:tc>
      </w:tr>
      <w:tr w:rsidR="00AA13BA" w:rsidRPr="00601311" w14:paraId="06D6E03E" w14:textId="77777777" w:rsidTr="00F62EBE">
        <w:tc>
          <w:tcPr>
            <w:tcW w:w="8064" w:type="dxa"/>
          </w:tcPr>
          <w:p w14:paraId="6E82A1BF"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24840C42" w14:textId="77777777" w:rsidR="00AA13BA" w:rsidRDefault="00AA13BA" w:rsidP="00F74B59">
            <w:pPr>
              <w:rPr>
                <w:rFonts w:ascii="Times New Roman" w:hAnsi="Times New Roman" w:cs="Times New Roman"/>
                <w:sz w:val="24"/>
              </w:rPr>
            </w:pPr>
          </w:p>
          <w:p w14:paraId="78D6FACB" w14:textId="77777777" w:rsidR="00B81BD7" w:rsidRPr="00601311" w:rsidRDefault="00B81BD7" w:rsidP="00F74B59">
            <w:pPr>
              <w:rPr>
                <w:rFonts w:ascii="Times New Roman" w:hAnsi="Times New Roman" w:cs="Times New Roman"/>
                <w:sz w:val="24"/>
              </w:rPr>
            </w:pPr>
          </w:p>
        </w:tc>
        <w:tc>
          <w:tcPr>
            <w:tcW w:w="1440" w:type="dxa"/>
          </w:tcPr>
          <w:p w14:paraId="6A602E23" w14:textId="77777777" w:rsidR="00AA13BA" w:rsidRPr="00601311" w:rsidRDefault="00AA13BA" w:rsidP="00F74B59">
            <w:pPr>
              <w:rPr>
                <w:rFonts w:ascii="Times New Roman" w:hAnsi="Times New Roman" w:cs="Times New Roman"/>
                <w:sz w:val="24"/>
              </w:rPr>
            </w:pPr>
          </w:p>
        </w:tc>
      </w:tr>
      <w:tr w:rsidR="00AA13BA" w:rsidRPr="00601311" w14:paraId="10F98E48" w14:textId="77777777" w:rsidTr="00F62EBE">
        <w:tc>
          <w:tcPr>
            <w:tcW w:w="8064" w:type="dxa"/>
          </w:tcPr>
          <w:p w14:paraId="7C6550BC"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55D72E90" w14:textId="77777777" w:rsidR="00AA13BA" w:rsidRDefault="00AA13BA" w:rsidP="00F74B59">
            <w:pPr>
              <w:rPr>
                <w:rFonts w:ascii="Times New Roman" w:hAnsi="Times New Roman" w:cs="Times New Roman"/>
                <w:sz w:val="24"/>
              </w:rPr>
            </w:pPr>
          </w:p>
          <w:p w14:paraId="3B22244D" w14:textId="77777777" w:rsidR="00B81BD7" w:rsidRPr="00601311" w:rsidRDefault="00B81BD7" w:rsidP="00F74B59">
            <w:pPr>
              <w:rPr>
                <w:rFonts w:ascii="Times New Roman" w:hAnsi="Times New Roman" w:cs="Times New Roman"/>
                <w:sz w:val="24"/>
              </w:rPr>
            </w:pPr>
          </w:p>
        </w:tc>
        <w:tc>
          <w:tcPr>
            <w:tcW w:w="1440" w:type="dxa"/>
          </w:tcPr>
          <w:p w14:paraId="27D77D95" w14:textId="77777777" w:rsidR="00AA13BA" w:rsidRPr="00601311" w:rsidRDefault="00AA13BA" w:rsidP="00F74B59">
            <w:pPr>
              <w:rPr>
                <w:rFonts w:ascii="Times New Roman" w:hAnsi="Times New Roman" w:cs="Times New Roman"/>
                <w:sz w:val="24"/>
              </w:rPr>
            </w:pPr>
          </w:p>
        </w:tc>
      </w:tr>
      <w:tr w:rsidR="00AA13BA" w:rsidRPr="00601311" w14:paraId="684D348C" w14:textId="77777777" w:rsidTr="00F62EBE">
        <w:tc>
          <w:tcPr>
            <w:tcW w:w="8064" w:type="dxa"/>
          </w:tcPr>
          <w:p w14:paraId="50D408C4" w14:textId="77777777"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71613246"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00D800EE">
              <w:rPr>
                <w:rFonts w:ascii="Times New Roman" w:hAnsi="Times New Roman" w:cs="Times New Roman"/>
                <w:i/>
                <w:sz w:val="20"/>
              </w:rPr>
              <w:t xml:space="preserve"> BAC 100 and BUS</w:t>
            </w:r>
            <w:r w:rsidRPr="006B4EAF">
              <w:rPr>
                <w:rFonts w:ascii="Times New Roman" w:hAnsi="Times New Roman" w:cs="Times New Roman"/>
                <w:i/>
                <w:sz w:val="20"/>
              </w:rPr>
              <w:t xml:space="preserve"> 101</w:t>
            </w:r>
          </w:p>
        </w:tc>
        <w:tc>
          <w:tcPr>
            <w:tcW w:w="1440" w:type="dxa"/>
          </w:tcPr>
          <w:p w14:paraId="38D296EC" w14:textId="77777777" w:rsidR="00AA13BA" w:rsidRDefault="00AA13BA" w:rsidP="00F74B59">
            <w:pPr>
              <w:rPr>
                <w:rFonts w:ascii="Times New Roman" w:hAnsi="Times New Roman" w:cs="Times New Roman"/>
                <w:sz w:val="24"/>
              </w:rPr>
            </w:pPr>
          </w:p>
          <w:p w14:paraId="01F4C05E" w14:textId="77777777" w:rsidR="00275EED" w:rsidRPr="00601311" w:rsidRDefault="00275EED" w:rsidP="00F74B59">
            <w:pPr>
              <w:rPr>
                <w:rFonts w:ascii="Times New Roman" w:hAnsi="Times New Roman" w:cs="Times New Roman"/>
                <w:sz w:val="24"/>
              </w:rPr>
            </w:pPr>
          </w:p>
        </w:tc>
        <w:tc>
          <w:tcPr>
            <w:tcW w:w="1440" w:type="dxa"/>
          </w:tcPr>
          <w:p w14:paraId="25848774" w14:textId="77777777" w:rsidR="00AA13BA" w:rsidRPr="00601311" w:rsidRDefault="00AA13BA" w:rsidP="00F74B59">
            <w:pPr>
              <w:rPr>
                <w:rFonts w:ascii="Times New Roman" w:hAnsi="Times New Roman" w:cs="Times New Roman"/>
                <w:sz w:val="24"/>
              </w:rPr>
            </w:pPr>
          </w:p>
        </w:tc>
      </w:tr>
      <w:tr w:rsidR="00AA13BA" w:rsidRPr="00601311" w14:paraId="1CBC1D72" w14:textId="77777777" w:rsidTr="00F62EBE">
        <w:tc>
          <w:tcPr>
            <w:tcW w:w="8064" w:type="dxa"/>
            <w:tcBorders>
              <w:bottom w:val="single" w:sz="4" w:space="0" w:color="auto"/>
            </w:tcBorders>
          </w:tcPr>
          <w:p w14:paraId="74E5D3AB" w14:textId="77777777"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2FF64E25"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1720A135" w14:textId="77777777" w:rsidR="00AA13BA" w:rsidRDefault="00AA13BA" w:rsidP="00F74B59">
            <w:pPr>
              <w:rPr>
                <w:rFonts w:ascii="Times New Roman" w:hAnsi="Times New Roman" w:cs="Times New Roman"/>
                <w:sz w:val="24"/>
              </w:rPr>
            </w:pPr>
          </w:p>
          <w:p w14:paraId="59D537D5"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63CBCE74" w14:textId="77777777" w:rsidR="00AA13BA" w:rsidRPr="00601311" w:rsidRDefault="00AA13BA" w:rsidP="00F74B59">
            <w:pPr>
              <w:rPr>
                <w:rFonts w:ascii="Times New Roman" w:hAnsi="Times New Roman" w:cs="Times New Roman"/>
                <w:sz w:val="24"/>
              </w:rPr>
            </w:pPr>
          </w:p>
        </w:tc>
      </w:tr>
    </w:tbl>
    <w:p w14:paraId="77C26811" w14:textId="77777777" w:rsidR="00F62EBE" w:rsidRDefault="00F62EBE"/>
    <w:p w14:paraId="781F4337"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28799BD6" w14:textId="77777777" w:rsidTr="00DC2973">
        <w:trPr>
          <w:tblHeader/>
        </w:trPr>
        <w:tc>
          <w:tcPr>
            <w:tcW w:w="8064" w:type="dxa"/>
            <w:tcBorders>
              <w:top w:val="nil"/>
              <w:left w:val="nil"/>
              <w:bottom w:val="single" w:sz="4" w:space="0" w:color="auto"/>
            </w:tcBorders>
            <w:vAlign w:val="bottom"/>
          </w:tcPr>
          <w:p w14:paraId="62629CAD"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7C2170E3"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29F49EB7"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5840634F" w14:textId="77777777" w:rsidTr="00AE4817">
        <w:tc>
          <w:tcPr>
            <w:tcW w:w="10944" w:type="dxa"/>
            <w:gridSpan w:val="3"/>
            <w:tcBorders>
              <w:top w:val="nil"/>
              <w:bottom w:val="nil"/>
            </w:tcBorders>
            <w:shd w:val="clear" w:color="auto" w:fill="D9D9D9" w:themeFill="background1" w:themeFillShade="D9"/>
          </w:tcPr>
          <w:p w14:paraId="5C5C33E9" w14:textId="77777777" w:rsidR="00AA13BA" w:rsidRPr="001E4429" w:rsidRDefault="002D5733" w:rsidP="001E4429">
            <w:pPr>
              <w:pStyle w:val="DegreePlan2"/>
            </w:pPr>
            <w:r w:rsidRPr="001E4429">
              <w:t xml:space="preserve">COB Upper-Core (16 Credits) </w:t>
            </w:r>
          </w:p>
        </w:tc>
      </w:tr>
      <w:tr w:rsidR="00AA13BA" w:rsidRPr="00BF5B3F" w14:paraId="5105E677" w14:textId="77777777" w:rsidTr="00AE4817">
        <w:tc>
          <w:tcPr>
            <w:tcW w:w="10944" w:type="dxa"/>
            <w:gridSpan w:val="3"/>
            <w:tcBorders>
              <w:top w:val="nil"/>
            </w:tcBorders>
            <w:shd w:val="clear" w:color="auto" w:fill="D9D9D9" w:themeFill="background1" w:themeFillShade="D9"/>
          </w:tcPr>
          <w:p w14:paraId="392EBC98"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33AC5CA9" w14:textId="77777777" w:rsidTr="00F62EBE">
        <w:tc>
          <w:tcPr>
            <w:tcW w:w="8064" w:type="dxa"/>
          </w:tcPr>
          <w:p w14:paraId="6A673580"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147C5A47"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01A0030E" w14:textId="77777777" w:rsidR="00A17544" w:rsidRDefault="00A17544" w:rsidP="00B81BD7">
            <w:pPr>
              <w:ind w:left="720"/>
              <w:rPr>
                <w:rFonts w:ascii="Times New Roman" w:hAnsi="Times New Roman" w:cs="Times New Roman"/>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72A1D878" w14:textId="77777777" w:rsidR="00AA13BA" w:rsidRPr="00601311" w:rsidRDefault="00AA13BA" w:rsidP="00F74B59">
            <w:pPr>
              <w:rPr>
                <w:rFonts w:ascii="Times New Roman" w:hAnsi="Times New Roman" w:cs="Times New Roman"/>
                <w:sz w:val="24"/>
              </w:rPr>
            </w:pPr>
          </w:p>
        </w:tc>
        <w:tc>
          <w:tcPr>
            <w:tcW w:w="1440" w:type="dxa"/>
          </w:tcPr>
          <w:p w14:paraId="45FA7020" w14:textId="77777777" w:rsidR="00AA13BA" w:rsidRPr="00601311" w:rsidRDefault="00AA13BA" w:rsidP="00F74B59">
            <w:pPr>
              <w:rPr>
                <w:rFonts w:ascii="Times New Roman" w:hAnsi="Times New Roman" w:cs="Times New Roman"/>
                <w:sz w:val="24"/>
              </w:rPr>
            </w:pPr>
          </w:p>
        </w:tc>
      </w:tr>
      <w:tr w:rsidR="002D5733" w:rsidRPr="00601311" w14:paraId="252BF915" w14:textId="77777777" w:rsidTr="00F62EBE">
        <w:tc>
          <w:tcPr>
            <w:tcW w:w="8064" w:type="dxa"/>
          </w:tcPr>
          <w:p w14:paraId="766B7B7C"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146D37D0"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3D02F277" w14:textId="77777777" w:rsidR="002D5733" w:rsidRPr="00601311" w:rsidRDefault="002D5733" w:rsidP="00F74B59">
            <w:pPr>
              <w:rPr>
                <w:rFonts w:ascii="Times New Roman" w:hAnsi="Times New Roman" w:cs="Times New Roman"/>
                <w:sz w:val="24"/>
              </w:rPr>
            </w:pPr>
          </w:p>
        </w:tc>
        <w:tc>
          <w:tcPr>
            <w:tcW w:w="1440" w:type="dxa"/>
          </w:tcPr>
          <w:p w14:paraId="351C9925" w14:textId="77777777" w:rsidR="002D5733" w:rsidRPr="00601311" w:rsidRDefault="002D5733" w:rsidP="00F74B59">
            <w:pPr>
              <w:rPr>
                <w:rFonts w:ascii="Times New Roman" w:hAnsi="Times New Roman" w:cs="Times New Roman"/>
                <w:sz w:val="24"/>
              </w:rPr>
            </w:pPr>
          </w:p>
        </w:tc>
      </w:tr>
      <w:tr w:rsidR="002D5733" w:rsidRPr="00601311" w14:paraId="3E94F6F5" w14:textId="77777777" w:rsidTr="00F62EBE">
        <w:tc>
          <w:tcPr>
            <w:tcW w:w="8064" w:type="dxa"/>
          </w:tcPr>
          <w:p w14:paraId="22FF6FE6"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3C749928"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60245BC3"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Co-Req:</w:t>
            </w:r>
            <w:r w:rsidR="009B7571" w:rsidRPr="009B7571">
              <w:rPr>
                <w:rFonts w:ascii="Times New Roman" w:hAnsi="Times New Roman" w:cs="Times New Roman"/>
                <w:i/>
                <w:sz w:val="20"/>
              </w:rPr>
              <w:t xml:space="preserve"> BAC 100</w:t>
            </w:r>
          </w:p>
        </w:tc>
        <w:tc>
          <w:tcPr>
            <w:tcW w:w="1440" w:type="dxa"/>
          </w:tcPr>
          <w:p w14:paraId="6DE12593" w14:textId="77777777" w:rsidR="002D5733" w:rsidRPr="00601311" w:rsidRDefault="002D5733" w:rsidP="00F74B59">
            <w:pPr>
              <w:rPr>
                <w:rFonts w:ascii="Times New Roman" w:hAnsi="Times New Roman" w:cs="Times New Roman"/>
                <w:sz w:val="24"/>
              </w:rPr>
            </w:pPr>
          </w:p>
        </w:tc>
        <w:tc>
          <w:tcPr>
            <w:tcW w:w="1440" w:type="dxa"/>
          </w:tcPr>
          <w:p w14:paraId="716B5B28" w14:textId="77777777" w:rsidR="002D5733" w:rsidRPr="00601311" w:rsidRDefault="002D5733" w:rsidP="00F74B59">
            <w:pPr>
              <w:rPr>
                <w:rFonts w:ascii="Times New Roman" w:hAnsi="Times New Roman" w:cs="Times New Roman"/>
                <w:sz w:val="24"/>
              </w:rPr>
            </w:pPr>
          </w:p>
        </w:tc>
      </w:tr>
      <w:tr w:rsidR="002D5733" w:rsidRPr="00601311" w14:paraId="3EF8D384" w14:textId="77777777" w:rsidTr="00F62EBE">
        <w:tc>
          <w:tcPr>
            <w:tcW w:w="8064" w:type="dxa"/>
          </w:tcPr>
          <w:p w14:paraId="73D2DE5B" w14:textId="77777777" w:rsidR="009B7571" w:rsidRDefault="002D5733" w:rsidP="009B7571">
            <w:pPr>
              <w:rPr>
                <w:rFonts w:ascii="Times New Roman" w:hAnsi="Times New Roman" w:cs="Times New Roman"/>
                <w:i/>
                <w:sz w:val="20"/>
              </w:rPr>
            </w:pPr>
            <w:r>
              <w:rPr>
                <w:rFonts w:ascii="Times New Roman" w:hAnsi="Times New Roman" w:cs="Times New Roman"/>
                <w:sz w:val="24"/>
              </w:rPr>
              <w:t>MGT 431 (4</w:t>
            </w:r>
            <w:r w:rsidR="00783E03">
              <w:rPr>
                <w:rFonts w:ascii="Times New Roman" w:hAnsi="Times New Roman" w:cs="Times New Roman"/>
                <w:sz w:val="24"/>
              </w:rPr>
              <w:t>cr</w:t>
            </w:r>
            <w:r>
              <w:rPr>
                <w:rFonts w:ascii="Times New Roman" w:hAnsi="Times New Roman" w:cs="Times New Roman"/>
                <w:sz w:val="24"/>
              </w:rPr>
              <w:t>) – Practical Strategic Assessment</w:t>
            </w:r>
            <w:r w:rsidR="009B7571">
              <w:rPr>
                <w:rFonts w:ascii="Times New Roman" w:hAnsi="Times New Roman" w:cs="Times New Roman"/>
                <w:sz w:val="24"/>
              </w:rPr>
              <w:t xml:space="preserve"> (</w:t>
            </w:r>
            <w:r w:rsidR="009B7571">
              <w:rPr>
                <w:rFonts w:ascii="Times New Roman" w:hAnsi="Times New Roman" w:cs="Times New Roman"/>
                <w:i/>
                <w:sz w:val="20"/>
              </w:rPr>
              <w:t xml:space="preserve">Only offered Fall and Spring.)  </w:t>
            </w:r>
          </w:p>
          <w:p w14:paraId="7BA94297" w14:textId="77777777" w:rsidR="009B7571" w:rsidRDefault="009B7571" w:rsidP="00B81BD7">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w:t>
            </w:r>
            <w:r w:rsidR="00B81BD7">
              <w:rPr>
                <w:rFonts w:ascii="Times New Roman" w:hAnsi="Times New Roman" w:cs="Times New Roman"/>
                <w:i/>
                <w:sz w:val="20"/>
              </w:rPr>
              <w:t xml:space="preserve">and </w:t>
            </w:r>
            <w:r w:rsidR="00B81BD7" w:rsidRPr="009B7571">
              <w:rPr>
                <w:rFonts w:ascii="Times New Roman" w:hAnsi="Times New Roman" w:cs="Times New Roman"/>
                <w:i/>
                <w:sz w:val="20"/>
              </w:rPr>
              <w:t>COB Requirements</w:t>
            </w:r>
            <w:r w:rsidR="00B81BD7">
              <w:rPr>
                <w:rFonts w:ascii="Times New Roman" w:hAnsi="Times New Roman" w:cs="Times New Roman"/>
                <w:i/>
                <w:sz w:val="20"/>
              </w:rPr>
              <w:t xml:space="preserve"> for taking 300-Level Courses</w:t>
            </w:r>
          </w:p>
        </w:tc>
        <w:tc>
          <w:tcPr>
            <w:tcW w:w="1440" w:type="dxa"/>
          </w:tcPr>
          <w:p w14:paraId="276C8CAC" w14:textId="77777777" w:rsidR="002D5733" w:rsidRPr="00601311" w:rsidRDefault="002D5733" w:rsidP="00F74B59">
            <w:pPr>
              <w:rPr>
                <w:rFonts w:ascii="Times New Roman" w:hAnsi="Times New Roman" w:cs="Times New Roman"/>
                <w:sz w:val="24"/>
              </w:rPr>
            </w:pPr>
          </w:p>
        </w:tc>
        <w:tc>
          <w:tcPr>
            <w:tcW w:w="1440" w:type="dxa"/>
          </w:tcPr>
          <w:p w14:paraId="0A5D7908" w14:textId="77777777" w:rsidR="002D5733" w:rsidRPr="00601311" w:rsidRDefault="002D5733" w:rsidP="00F74B59">
            <w:pPr>
              <w:rPr>
                <w:rFonts w:ascii="Times New Roman" w:hAnsi="Times New Roman" w:cs="Times New Roman"/>
                <w:sz w:val="24"/>
              </w:rPr>
            </w:pPr>
          </w:p>
        </w:tc>
      </w:tr>
      <w:tr w:rsidR="002D5733" w:rsidRPr="002D5733" w14:paraId="0BE72F3A" w14:textId="77777777" w:rsidTr="00AE4817">
        <w:tc>
          <w:tcPr>
            <w:tcW w:w="10944" w:type="dxa"/>
            <w:gridSpan w:val="3"/>
            <w:shd w:val="clear" w:color="auto" w:fill="D9D9D9" w:themeFill="background1" w:themeFillShade="D9"/>
          </w:tcPr>
          <w:p w14:paraId="6AD73DDA" w14:textId="77777777" w:rsidR="002D5733" w:rsidRDefault="002D5733" w:rsidP="001E4429">
            <w:pPr>
              <w:pStyle w:val="DegreePlan2"/>
            </w:pPr>
            <w:r w:rsidRPr="002D5733">
              <w:t xml:space="preserve">Communication Requirement </w:t>
            </w:r>
            <w:r w:rsidR="0008501E">
              <w:t xml:space="preserve">(4 Credits) </w:t>
            </w:r>
          </w:p>
          <w:p w14:paraId="5E6CB84C" w14:textId="77777777" w:rsidR="00B237F5" w:rsidRPr="002D5733" w:rsidRDefault="00B237F5" w:rsidP="00B237F5">
            <w:pPr>
              <w:rPr>
                <w:rFonts w:ascii="Times New Roman" w:hAnsi="Times New Roman" w:cs="Times New Roman"/>
                <w:b/>
                <w:sz w:val="24"/>
              </w:rPr>
            </w:pPr>
            <w:r w:rsidRPr="00D678AE">
              <w:rPr>
                <w:rFonts w:ascii="Times New Roman" w:hAnsi="Times New Roman" w:cs="Times New Roman"/>
                <w:i/>
                <w:sz w:val="21"/>
                <w:szCs w:val="21"/>
              </w:rPr>
              <w:t>Can satisfy part of HFA requirement</w:t>
            </w:r>
          </w:p>
        </w:tc>
      </w:tr>
      <w:tr w:rsidR="002D5733" w:rsidRPr="00601311" w14:paraId="2513CA64" w14:textId="77777777" w:rsidTr="00F62EBE">
        <w:tc>
          <w:tcPr>
            <w:tcW w:w="8064" w:type="dxa"/>
          </w:tcPr>
          <w:p w14:paraId="3F0B81F6" w14:textId="77777777"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3785958E" w14:textId="77777777" w:rsidR="002D5733" w:rsidRPr="000C378B" w:rsidRDefault="000C378B" w:rsidP="000C378B">
            <w:pPr>
              <w:ind w:left="2880"/>
              <w:rPr>
                <w:rFonts w:ascii="Times New Roman" w:hAnsi="Times New Roman" w:cs="Times New Roman"/>
                <w:b/>
                <w:sz w:val="24"/>
              </w:rPr>
            </w:pPr>
            <w:r>
              <w:rPr>
                <w:rFonts w:ascii="Times New Roman" w:hAnsi="Times New Roman" w:cs="Times New Roman"/>
                <w:b/>
                <w:sz w:val="24"/>
              </w:rPr>
              <w:t>OR</w:t>
            </w:r>
          </w:p>
          <w:p w14:paraId="1AC7449A" w14:textId="77777777"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699F7D84" w14:textId="77777777"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269F2C49" w14:textId="77777777" w:rsidR="002D5733" w:rsidRPr="00601311" w:rsidRDefault="002D5733" w:rsidP="00F74B59">
            <w:pPr>
              <w:rPr>
                <w:rFonts w:ascii="Times New Roman" w:hAnsi="Times New Roman" w:cs="Times New Roman"/>
                <w:sz w:val="24"/>
              </w:rPr>
            </w:pPr>
          </w:p>
        </w:tc>
        <w:tc>
          <w:tcPr>
            <w:tcW w:w="1440" w:type="dxa"/>
          </w:tcPr>
          <w:p w14:paraId="4372C59C" w14:textId="77777777" w:rsidR="002D5733" w:rsidRPr="00601311" w:rsidRDefault="002D5733" w:rsidP="00F74B59">
            <w:pPr>
              <w:rPr>
                <w:rFonts w:ascii="Times New Roman" w:hAnsi="Times New Roman" w:cs="Times New Roman"/>
                <w:sz w:val="24"/>
              </w:rPr>
            </w:pPr>
          </w:p>
        </w:tc>
      </w:tr>
      <w:tr w:rsidR="00B237F5" w:rsidRPr="00601311" w14:paraId="360EDA1F" w14:textId="77777777" w:rsidTr="00A064EE">
        <w:tc>
          <w:tcPr>
            <w:tcW w:w="10944" w:type="dxa"/>
            <w:gridSpan w:val="3"/>
            <w:shd w:val="clear" w:color="auto" w:fill="D9D9D9" w:themeFill="background1" w:themeFillShade="D9"/>
          </w:tcPr>
          <w:p w14:paraId="03481435" w14:textId="77777777" w:rsidR="00B237F5" w:rsidRDefault="00B237F5" w:rsidP="001E4429">
            <w:pPr>
              <w:pStyle w:val="DegreePlan2"/>
            </w:pPr>
            <w:r>
              <w:t>Math Requirement (4 Credits)</w:t>
            </w:r>
          </w:p>
          <w:p w14:paraId="7F3BD95E" w14:textId="77777777" w:rsidR="00B237F5" w:rsidRPr="00D678AE" w:rsidRDefault="00B237F5" w:rsidP="00A064EE">
            <w:pPr>
              <w:rPr>
                <w:rFonts w:ascii="Times New Roman" w:hAnsi="Times New Roman" w:cs="Times New Roman"/>
                <w:i/>
                <w:sz w:val="21"/>
                <w:szCs w:val="21"/>
              </w:rPr>
            </w:pPr>
            <w:r w:rsidRPr="00D678AE">
              <w:rPr>
                <w:rFonts w:ascii="Times New Roman" w:hAnsi="Times New Roman" w:cs="Times New Roman"/>
                <w:i/>
                <w:sz w:val="21"/>
                <w:szCs w:val="21"/>
              </w:rPr>
              <w:t>Can satisfy mathematics portion of the Two-Year Learning Community</w:t>
            </w:r>
          </w:p>
        </w:tc>
      </w:tr>
      <w:tr w:rsidR="00B237F5" w:rsidRPr="00601311" w14:paraId="72BCECE7" w14:textId="77777777" w:rsidTr="00A064EE">
        <w:tc>
          <w:tcPr>
            <w:tcW w:w="8064" w:type="dxa"/>
          </w:tcPr>
          <w:p w14:paraId="72D2A21D" w14:textId="77777777" w:rsidR="00B237F5" w:rsidRDefault="00B237F5" w:rsidP="00A064EE">
            <w:pPr>
              <w:rPr>
                <w:rFonts w:ascii="Times New Roman" w:hAnsi="Times New Roman" w:cs="Times New Roman"/>
                <w:sz w:val="24"/>
              </w:rPr>
            </w:pPr>
            <w:r>
              <w:rPr>
                <w:rFonts w:ascii="Times New Roman" w:hAnsi="Times New Roman" w:cs="Times New Roman"/>
                <w:sz w:val="24"/>
              </w:rPr>
              <w:t xml:space="preserve">MAT 225 (4cr) – Calculus for Business </w:t>
            </w:r>
          </w:p>
          <w:p w14:paraId="15A21DFC" w14:textId="77777777" w:rsidR="00B237F5" w:rsidRDefault="00B237F5" w:rsidP="00A064EE">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0" w:type="dxa"/>
          </w:tcPr>
          <w:p w14:paraId="0765124F" w14:textId="77777777" w:rsidR="00B237F5" w:rsidRPr="00601311" w:rsidRDefault="00B237F5" w:rsidP="00A064EE">
            <w:pPr>
              <w:rPr>
                <w:rFonts w:ascii="Times New Roman" w:hAnsi="Times New Roman" w:cs="Times New Roman"/>
                <w:sz w:val="24"/>
              </w:rPr>
            </w:pPr>
          </w:p>
        </w:tc>
        <w:tc>
          <w:tcPr>
            <w:tcW w:w="1440" w:type="dxa"/>
          </w:tcPr>
          <w:p w14:paraId="4B7C184C" w14:textId="77777777" w:rsidR="00B237F5" w:rsidRPr="00601311" w:rsidRDefault="00B237F5" w:rsidP="00A064EE">
            <w:pPr>
              <w:rPr>
                <w:rFonts w:ascii="Times New Roman" w:hAnsi="Times New Roman" w:cs="Times New Roman"/>
                <w:sz w:val="24"/>
              </w:rPr>
            </w:pPr>
          </w:p>
        </w:tc>
      </w:tr>
      <w:tr w:rsidR="00432275" w:rsidRPr="00432275" w14:paraId="31D903A2" w14:textId="77777777" w:rsidTr="00AE4817">
        <w:tc>
          <w:tcPr>
            <w:tcW w:w="10944" w:type="dxa"/>
            <w:gridSpan w:val="3"/>
            <w:shd w:val="clear" w:color="auto" w:fill="D9D9D9" w:themeFill="background1" w:themeFillShade="D9"/>
          </w:tcPr>
          <w:p w14:paraId="54D95D31" w14:textId="77777777" w:rsidR="00AB58C0" w:rsidRPr="00432275" w:rsidRDefault="00432275" w:rsidP="001E4429">
            <w:pPr>
              <w:pStyle w:val="DegreePlan2"/>
            </w:pPr>
            <w:r w:rsidRPr="00432275">
              <w:t>ACCOUNTING SPECIFIC COURSES</w:t>
            </w:r>
            <w:r w:rsidR="0008501E">
              <w:t xml:space="preserve"> (24 Credits)</w:t>
            </w:r>
          </w:p>
        </w:tc>
      </w:tr>
      <w:tr w:rsidR="00CD5B3D" w:rsidRPr="00601311" w14:paraId="0F9A0E86" w14:textId="77777777" w:rsidTr="00CD5B3D">
        <w:tc>
          <w:tcPr>
            <w:tcW w:w="10944" w:type="dxa"/>
            <w:gridSpan w:val="3"/>
            <w:shd w:val="clear" w:color="auto" w:fill="D9D9D9" w:themeFill="background1" w:themeFillShade="D9"/>
          </w:tcPr>
          <w:p w14:paraId="6D6D27BA"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320F3F00" w14:textId="77777777" w:rsidTr="00F62EBE">
        <w:tc>
          <w:tcPr>
            <w:tcW w:w="8064" w:type="dxa"/>
          </w:tcPr>
          <w:p w14:paraId="242BD936" w14:textId="77777777" w:rsidR="00432275" w:rsidRDefault="00432275" w:rsidP="00F74B59">
            <w:pPr>
              <w:rPr>
                <w:rFonts w:ascii="Times New Roman" w:hAnsi="Times New Roman" w:cs="Times New Roman"/>
                <w:sz w:val="24"/>
              </w:rPr>
            </w:pPr>
            <w:r>
              <w:rPr>
                <w:rFonts w:ascii="Times New Roman" w:hAnsi="Times New Roman" w:cs="Times New Roman"/>
                <w:sz w:val="24"/>
              </w:rPr>
              <w:t>ACC 304 (4</w:t>
            </w:r>
            <w:r w:rsidR="00783E03">
              <w:rPr>
                <w:rFonts w:ascii="Times New Roman" w:hAnsi="Times New Roman" w:cs="Times New Roman"/>
                <w:sz w:val="24"/>
              </w:rPr>
              <w:t>cr</w:t>
            </w:r>
            <w:r>
              <w:rPr>
                <w:rFonts w:ascii="Times New Roman" w:hAnsi="Times New Roman" w:cs="Times New Roman"/>
                <w:sz w:val="24"/>
              </w:rPr>
              <w:t>) – Cost Accounting</w:t>
            </w:r>
          </w:p>
          <w:p w14:paraId="4138BEBD" w14:textId="77777777" w:rsidR="00432275" w:rsidRPr="00432275" w:rsidRDefault="00432275" w:rsidP="00432275">
            <w:pPr>
              <w:ind w:left="720"/>
              <w:rPr>
                <w:rFonts w:ascii="Times New Roman" w:hAnsi="Times New Roman" w:cs="Times New Roman"/>
                <w:i/>
                <w:sz w:val="20"/>
                <w:szCs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ACC 202, ACC 203, MAT 160, QMB 210, and COB Requirements for taking 300-Level Courses</w:t>
            </w:r>
          </w:p>
        </w:tc>
        <w:tc>
          <w:tcPr>
            <w:tcW w:w="1440" w:type="dxa"/>
          </w:tcPr>
          <w:p w14:paraId="38FA357F" w14:textId="77777777" w:rsidR="00432275" w:rsidRPr="00601311" w:rsidRDefault="00432275" w:rsidP="00F74B59">
            <w:pPr>
              <w:rPr>
                <w:rFonts w:ascii="Times New Roman" w:hAnsi="Times New Roman" w:cs="Times New Roman"/>
                <w:sz w:val="24"/>
              </w:rPr>
            </w:pPr>
          </w:p>
        </w:tc>
        <w:tc>
          <w:tcPr>
            <w:tcW w:w="1440" w:type="dxa"/>
          </w:tcPr>
          <w:p w14:paraId="71E324FF" w14:textId="77777777" w:rsidR="00432275" w:rsidRPr="00601311" w:rsidRDefault="00432275" w:rsidP="00F74B59">
            <w:pPr>
              <w:rPr>
                <w:rFonts w:ascii="Times New Roman" w:hAnsi="Times New Roman" w:cs="Times New Roman"/>
                <w:sz w:val="24"/>
              </w:rPr>
            </w:pPr>
          </w:p>
        </w:tc>
      </w:tr>
      <w:tr w:rsidR="00432275" w:rsidRPr="00601311" w14:paraId="3D1FAE59" w14:textId="77777777" w:rsidTr="00F62EBE">
        <w:tc>
          <w:tcPr>
            <w:tcW w:w="8064" w:type="dxa"/>
          </w:tcPr>
          <w:p w14:paraId="0DF0C04A" w14:textId="55852A29" w:rsidR="00432275" w:rsidRDefault="00432275" w:rsidP="00F74B59">
            <w:pPr>
              <w:rPr>
                <w:rFonts w:ascii="Times New Roman" w:hAnsi="Times New Roman" w:cs="Times New Roman"/>
                <w:sz w:val="24"/>
              </w:rPr>
            </w:pPr>
            <w:r>
              <w:rPr>
                <w:rFonts w:ascii="Times New Roman" w:hAnsi="Times New Roman" w:cs="Times New Roman"/>
                <w:sz w:val="24"/>
              </w:rPr>
              <w:t>ACC 320 (4</w:t>
            </w:r>
            <w:r w:rsidR="00783E03">
              <w:rPr>
                <w:rFonts w:ascii="Times New Roman" w:hAnsi="Times New Roman" w:cs="Times New Roman"/>
                <w:sz w:val="24"/>
              </w:rPr>
              <w:t>cr</w:t>
            </w:r>
            <w:r>
              <w:rPr>
                <w:rFonts w:ascii="Times New Roman" w:hAnsi="Times New Roman" w:cs="Times New Roman"/>
                <w:sz w:val="24"/>
              </w:rPr>
              <w:t>) – Intermediate Accounting I</w:t>
            </w:r>
            <w:r w:rsidR="00C41D8B">
              <w:rPr>
                <w:rFonts w:ascii="Times New Roman" w:hAnsi="Times New Roman" w:cs="Times New Roman"/>
                <w:sz w:val="24"/>
              </w:rPr>
              <w:t xml:space="preserve"> (1)</w:t>
            </w:r>
          </w:p>
          <w:p w14:paraId="680D8FD4" w14:textId="77777777" w:rsidR="00432275" w:rsidRDefault="00432275" w:rsidP="00432275">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ACC 202</w:t>
            </w:r>
            <w:r>
              <w:rPr>
                <w:rFonts w:ascii="Times New Roman" w:hAnsi="Times New Roman" w:cs="Times New Roman"/>
                <w:i/>
                <w:sz w:val="20"/>
                <w:szCs w:val="20"/>
              </w:rPr>
              <w:t xml:space="preserve"> with a “C” or better, BAC 100, MAT 160, </w:t>
            </w:r>
            <w:r w:rsidRPr="00432275">
              <w:rPr>
                <w:rFonts w:ascii="Times New Roman" w:hAnsi="Times New Roman" w:cs="Times New Roman"/>
                <w:i/>
                <w:sz w:val="20"/>
                <w:szCs w:val="20"/>
              </w:rPr>
              <w:t>and COB Requirements for taking 300-Level Courses</w:t>
            </w:r>
          </w:p>
        </w:tc>
        <w:tc>
          <w:tcPr>
            <w:tcW w:w="1440" w:type="dxa"/>
          </w:tcPr>
          <w:p w14:paraId="6B5393A7" w14:textId="77777777" w:rsidR="00432275" w:rsidRPr="00601311" w:rsidRDefault="00432275" w:rsidP="00F74B59">
            <w:pPr>
              <w:rPr>
                <w:rFonts w:ascii="Times New Roman" w:hAnsi="Times New Roman" w:cs="Times New Roman"/>
                <w:sz w:val="24"/>
              </w:rPr>
            </w:pPr>
          </w:p>
        </w:tc>
        <w:tc>
          <w:tcPr>
            <w:tcW w:w="1440" w:type="dxa"/>
          </w:tcPr>
          <w:p w14:paraId="00544D21" w14:textId="77777777" w:rsidR="00432275" w:rsidRPr="00601311" w:rsidRDefault="00432275" w:rsidP="00F74B59">
            <w:pPr>
              <w:rPr>
                <w:rFonts w:ascii="Times New Roman" w:hAnsi="Times New Roman" w:cs="Times New Roman"/>
                <w:sz w:val="24"/>
              </w:rPr>
            </w:pPr>
          </w:p>
        </w:tc>
      </w:tr>
      <w:tr w:rsidR="00432275" w:rsidRPr="00601311" w14:paraId="05CE9C46" w14:textId="77777777" w:rsidTr="00F62EBE">
        <w:tc>
          <w:tcPr>
            <w:tcW w:w="8064" w:type="dxa"/>
          </w:tcPr>
          <w:p w14:paraId="0370717E" w14:textId="77777777" w:rsidR="005A4281" w:rsidRDefault="005A4281" w:rsidP="005A4281">
            <w:pPr>
              <w:rPr>
                <w:rFonts w:ascii="Times New Roman" w:hAnsi="Times New Roman" w:cs="Times New Roman"/>
                <w:sz w:val="24"/>
              </w:rPr>
            </w:pPr>
            <w:r>
              <w:rPr>
                <w:rFonts w:ascii="Times New Roman" w:hAnsi="Times New Roman" w:cs="Times New Roman"/>
                <w:sz w:val="24"/>
              </w:rPr>
              <w:t>ACC 351 (4cr) – Accounting Information Systems</w:t>
            </w:r>
          </w:p>
          <w:p w14:paraId="0BBE9285" w14:textId="77777777" w:rsidR="0008501E" w:rsidRDefault="005A4281" w:rsidP="005A4281">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ACC 202, ACC 203, ACC 320, ITM 220 </w:t>
            </w:r>
            <w:r w:rsidRPr="00432275">
              <w:rPr>
                <w:rFonts w:ascii="Times New Roman" w:hAnsi="Times New Roman" w:cs="Times New Roman"/>
                <w:i/>
                <w:sz w:val="20"/>
                <w:szCs w:val="20"/>
              </w:rPr>
              <w:t>and COB Requirements for taking 300-Level Courses</w:t>
            </w:r>
          </w:p>
        </w:tc>
        <w:tc>
          <w:tcPr>
            <w:tcW w:w="1440" w:type="dxa"/>
          </w:tcPr>
          <w:p w14:paraId="29079E15" w14:textId="77777777" w:rsidR="00432275" w:rsidRPr="00601311" w:rsidRDefault="00432275" w:rsidP="00F74B59">
            <w:pPr>
              <w:rPr>
                <w:rFonts w:ascii="Times New Roman" w:hAnsi="Times New Roman" w:cs="Times New Roman"/>
                <w:sz w:val="24"/>
              </w:rPr>
            </w:pPr>
          </w:p>
        </w:tc>
        <w:tc>
          <w:tcPr>
            <w:tcW w:w="1440" w:type="dxa"/>
          </w:tcPr>
          <w:p w14:paraId="24485416" w14:textId="77777777" w:rsidR="00432275" w:rsidRPr="00601311" w:rsidRDefault="00432275" w:rsidP="00F74B59">
            <w:pPr>
              <w:rPr>
                <w:rFonts w:ascii="Times New Roman" w:hAnsi="Times New Roman" w:cs="Times New Roman"/>
                <w:sz w:val="24"/>
              </w:rPr>
            </w:pPr>
          </w:p>
        </w:tc>
      </w:tr>
      <w:tr w:rsidR="00432275" w:rsidRPr="00601311" w14:paraId="18FBD22B" w14:textId="77777777" w:rsidTr="00F62EBE">
        <w:tc>
          <w:tcPr>
            <w:tcW w:w="8064" w:type="dxa"/>
          </w:tcPr>
          <w:p w14:paraId="624DD975" w14:textId="7195444E" w:rsidR="00432275" w:rsidRDefault="00432275" w:rsidP="00F74B59">
            <w:pPr>
              <w:rPr>
                <w:rFonts w:ascii="Times New Roman" w:hAnsi="Times New Roman" w:cs="Times New Roman"/>
                <w:sz w:val="24"/>
              </w:rPr>
            </w:pPr>
            <w:r>
              <w:rPr>
                <w:rFonts w:ascii="Times New Roman" w:hAnsi="Times New Roman" w:cs="Times New Roman"/>
                <w:sz w:val="24"/>
              </w:rPr>
              <w:t>ACC 352 (4</w:t>
            </w:r>
            <w:r w:rsidR="00783E03">
              <w:rPr>
                <w:rFonts w:ascii="Times New Roman" w:hAnsi="Times New Roman" w:cs="Times New Roman"/>
                <w:sz w:val="24"/>
              </w:rPr>
              <w:t>cr</w:t>
            </w:r>
            <w:r>
              <w:rPr>
                <w:rFonts w:ascii="Times New Roman" w:hAnsi="Times New Roman" w:cs="Times New Roman"/>
                <w:sz w:val="24"/>
              </w:rPr>
              <w:t>) – Federal Tax Accounting I</w:t>
            </w:r>
            <w:r w:rsidR="00C41D8B">
              <w:rPr>
                <w:rFonts w:ascii="Times New Roman" w:hAnsi="Times New Roman" w:cs="Times New Roman"/>
                <w:sz w:val="24"/>
              </w:rPr>
              <w:t xml:space="preserve"> (1)</w:t>
            </w:r>
          </w:p>
          <w:p w14:paraId="5F9C47E7" w14:textId="77777777" w:rsidR="0008501E" w:rsidRDefault="0008501E" w:rsidP="0008501E">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ACC 202 </w:t>
            </w:r>
            <w:r w:rsidRPr="00432275">
              <w:rPr>
                <w:rFonts w:ascii="Times New Roman" w:hAnsi="Times New Roman" w:cs="Times New Roman"/>
                <w:i/>
                <w:sz w:val="20"/>
                <w:szCs w:val="20"/>
              </w:rPr>
              <w:t>and COB Requirements for taking 300-Level Courses</w:t>
            </w:r>
          </w:p>
        </w:tc>
        <w:tc>
          <w:tcPr>
            <w:tcW w:w="1440" w:type="dxa"/>
          </w:tcPr>
          <w:p w14:paraId="097F4010" w14:textId="77777777" w:rsidR="00432275" w:rsidRDefault="00432275" w:rsidP="00F74B59">
            <w:pPr>
              <w:rPr>
                <w:rFonts w:ascii="Times New Roman" w:hAnsi="Times New Roman" w:cs="Times New Roman"/>
                <w:sz w:val="24"/>
              </w:rPr>
            </w:pPr>
          </w:p>
          <w:p w14:paraId="71C962CD" w14:textId="77777777" w:rsidR="00275EED" w:rsidRPr="00601311" w:rsidRDefault="00275EED" w:rsidP="00F74B59">
            <w:pPr>
              <w:rPr>
                <w:rFonts w:ascii="Times New Roman" w:hAnsi="Times New Roman" w:cs="Times New Roman"/>
                <w:sz w:val="24"/>
              </w:rPr>
            </w:pPr>
          </w:p>
        </w:tc>
        <w:tc>
          <w:tcPr>
            <w:tcW w:w="1440" w:type="dxa"/>
          </w:tcPr>
          <w:p w14:paraId="55E04D21" w14:textId="77777777" w:rsidR="00432275" w:rsidRPr="00601311" w:rsidRDefault="00432275" w:rsidP="00F74B59">
            <w:pPr>
              <w:rPr>
                <w:rFonts w:ascii="Times New Roman" w:hAnsi="Times New Roman" w:cs="Times New Roman"/>
                <w:sz w:val="24"/>
              </w:rPr>
            </w:pPr>
          </w:p>
        </w:tc>
      </w:tr>
      <w:tr w:rsidR="00432275" w:rsidRPr="00601311" w14:paraId="4F76D018" w14:textId="77777777" w:rsidTr="00F62EBE">
        <w:tc>
          <w:tcPr>
            <w:tcW w:w="8064" w:type="dxa"/>
          </w:tcPr>
          <w:p w14:paraId="0FBA73AC" w14:textId="77777777" w:rsidR="00432275" w:rsidRDefault="00432275" w:rsidP="00F74B59">
            <w:pPr>
              <w:rPr>
                <w:rFonts w:ascii="Times New Roman" w:hAnsi="Times New Roman" w:cs="Times New Roman"/>
                <w:sz w:val="24"/>
              </w:rPr>
            </w:pPr>
            <w:r>
              <w:rPr>
                <w:rFonts w:ascii="Times New Roman" w:hAnsi="Times New Roman" w:cs="Times New Roman"/>
                <w:sz w:val="24"/>
              </w:rPr>
              <w:t>ACC 401 (4</w:t>
            </w:r>
            <w:r w:rsidR="00783E03">
              <w:rPr>
                <w:rFonts w:ascii="Times New Roman" w:hAnsi="Times New Roman" w:cs="Times New Roman"/>
                <w:sz w:val="24"/>
              </w:rPr>
              <w:t>cr</w:t>
            </w:r>
            <w:r>
              <w:rPr>
                <w:rFonts w:ascii="Times New Roman" w:hAnsi="Times New Roman" w:cs="Times New Roman"/>
                <w:sz w:val="24"/>
              </w:rPr>
              <w:t>) – Auditing and Attestation</w:t>
            </w:r>
          </w:p>
          <w:p w14:paraId="7EF43BDD" w14:textId="77777777" w:rsidR="0008501E" w:rsidRDefault="0008501E" w:rsidP="0008501E">
            <w:pPr>
              <w:ind w:left="720"/>
              <w:rPr>
                <w:rFonts w:ascii="Times New Roman" w:hAnsi="Times New Roman" w:cs="Times New Roman"/>
                <w:i/>
                <w:sz w:val="20"/>
                <w:szCs w:val="20"/>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ACC 320, ACC 351, QMB 210, </w:t>
            </w:r>
            <w:r w:rsidRPr="00432275">
              <w:rPr>
                <w:rFonts w:ascii="Times New Roman" w:hAnsi="Times New Roman" w:cs="Times New Roman"/>
                <w:i/>
                <w:sz w:val="20"/>
                <w:szCs w:val="20"/>
              </w:rPr>
              <w:t>and COB Requirements for taking 300-Level Courses</w:t>
            </w:r>
          </w:p>
          <w:p w14:paraId="7AA977D4" w14:textId="77777777" w:rsidR="0008501E" w:rsidRDefault="0008501E" w:rsidP="0008501E">
            <w:pPr>
              <w:ind w:left="720"/>
              <w:rPr>
                <w:rFonts w:ascii="Times New Roman" w:hAnsi="Times New Roman" w:cs="Times New Roman"/>
                <w:sz w:val="24"/>
              </w:rPr>
            </w:pPr>
            <w:r w:rsidRPr="00AB58C0">
              <w:rPr>
                <w:rFonts w:ascii="Times New Roman" w:hAnsi="Times New Roman" w:cs="Times New Roman"/>
                <w:b/>
                <w:i/>
                <w:sz w:val="20"/>
                <w:szCs w:val="20"/>
              </w:rPr>
              <w:t>Co-Req:</w:t>
            </w:r>
            <w:r>
              <w:rPr>
                <w:rFonts w:ascii="Times New Roman" w:hAnsi="Times New Roman" w:cs="Times New Roman"/>
                <w:i/>
                <w:sz w:val="20"/>
                <w:szCs w:val="20"/>
              </w:rPr>
              <w:t xml:space="preserve"> ACC 420</w:t>
            </w:r>
          </w:p>
        </w:tc>
        <w:tc>
          <w:tcPr>
            <w:tcW w:w="1440" w:type="dxa"/>
          </w:tcPr>
          <w:p w14:paraId="52670B9B" w14:textId="77777777" w:rsidR="00432275" w:rsidRPr="00601311" w:rsidRDefault="00432275" w:rsidP="00F74B59">
            <w:pPr>
              <w:rPr>
                <w:rFonts w:ascii="Times New Roman" w:hAnsi="Times New Roman" w:cs="Times New Roman"/>
                <w:sz w:val="24"/>
              </w:rPr>
            </w:pPr>
          </w:p>
        </w:tc>
        <w:tc>
          <w:tcPr>
            <w:tcW w:w="1440" w:type="dxa"/>
          </w:tcPr>
          <w:p w14:paraId="5635226F" w14:textId="77777777" w:rsidR="00432275" w:rsidRPr="00601311" w:rsidRDefault="00432275" w:rsidP="00F74B59">
            <w:pPr>
              <w:rPr>
                <w:rFonts w:ascii="Times New Roman" w:hAnsi="Times New Roman" w:cs="Times New Roman"/>
                <w:sz w:val="24"/>
              </w:rPr>
            </w:pPr>
          </w:p>
        </w:tc>
      </w:tr>
      <w:tr w:rsidR="00432275" w:rsidRPr="00601311" w14:paraId="05D7E678" w14:textId="77777777" w:rsidTr="00F62EBE">
        <w:tc>
          <w:tcPr>
            <w:tcW w:w="8064" w:type="dxa"/>
          </w:tcPr>
          <w:p w14:paraId="1C1A0568" w14:textId="09FDCAFC" w:rsidR="00432275" w:rsidRDefault="00432275" w:rsidP="00F74B59">
            <w:pPr>
              <w:rPr>
                <w:rFonts w:ascii="Times New Roman" w:hAnsi="Times New Roman" w:cs="Times New Roman"/>
                <w:sz w:val="24"/>
              </w:rPr>
            </w:pPr>
            <w:r>
              <w:rPr>
                <w:rFonts w:ascii="Times New Roman" w:hAnsi="Times New Roman" w:cs="Times New Roman"/>
                <w:sz w:val="24"/>
              </w:rPr>
              <w:t>ACC 420 (4</w:t>
            </w:r>
            <w:r w:rsidR="00783E03">
              <w:rPr>
                <w:rFonts w:ascii="Times New Roman" w:hAnsi="Times New Roman" w:cs="Times New Roman"/>
                <w:sz w:val="24"/>
              </w:rPr>
              <w:t>cr</w:t>
            </w:r>
            <w:r>
              <w:rPr>
                <w:rFonts w:ascii="Times New Roman" w:hAnsi="Times New Roman" w:cs="Times New Roman"/>
                <w:sz w:val="24"/>
              </w:rPr>
              <w:t>) – Intermediate Accounting II</w:t>
            </w:r>
            <w:r w:rsidR="00C41D8B">
              <w:rPr>
                <w:rFonts w:ascii="Times New Roman" w:hAnsi="Times New Roman" w:cs="Times New Roman"/>
                <w:sz w:val="24"/>
              </w:rPr>
              <w:t xml:space="preserve"> (2) </w:t>
            </w:r>
          </w:p>
          <w:p w14:paraId="2D4E34B5" w14:textId="77777777" w:rsidR="0008501E" w:rsidRDefault="005A4281" w:rsidP="0008501E">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ACC 320 (with a grade of “C” or higher), MAT 160, ITM 220, </w:t>
            </w:r>
            <w:r w:rsidRPr="00432275">
              <w:rPr>
                <w:rFonts w:ascii="Times New Roman" w:hAnsi="Times New Roman" w:cs="Times New Roman"/>
                <w:i/>
                <w:sz w:val="20"/>
                <w:szCs w:val="20"/>
              </w:rPr>
              <w:t>and COB Requirements for taking 300-Level Courses</w:t>
            </w:r>
          </w:p>
        </w:tc>
        <w:tc>
          <w:tcPr>
            <w:tcW w:w="1440" w:type="dxa"/>
          </w:tcPr>
          <w:p w14:paraId="2C48D9FF" w14:textId="77777777" w:rsidR="00432275" w:rsidRPr="00601311" w:rsidRDefault="00432275" w:rsidP="00F74B59">
            <w:pPr>
              <w:rPr>
                <w:rFonts w:ascii="Times New Roman" w:hAnsi="Times New Roman" w:cs="Times New Roman"/>
                <w:sz w:val="24"/>
              </w:rPr>
            </w:pPr>
          </w:p>
        </w:tc>
        <w:tc>
          <w:tcPr>
            <w:tcW w:w="1440" w:type="dxa"/>
          </w:tcPr>
          <w:p w14:paraId="01DFE81A" w14:textId="77777777" w:rsidR="00432275" w:rsidRPr="00601311" w:rsidRDefault="00432275" w:rsidP="00F74B59">
            <w:pPr>
              <w:rPr>
                <w:rFonts w:ascii="Times New Roman" w:hAnsi="Times New Roman" w:cs="Times New Roman"/>
                <w:sz w:val="24"/>
              </w:rPr>
            </w:pPr>
          </w:p>
        </w:tc>
      </w:tr>
      <w:tr w:rsidR="00432275" w:rsidRPr="00601311" w14:paraId="4414D802" w14:textId="77777777" w:rsidTr="00F62EBE">
        <w:tc>
          <w:tcPr>
            <w:tcW w:w="8064" w:type="dxa"/>
          </w:tcPr>
          <w:p w14:paraId="46B145D7" w14:textId="77777777" w:rsidR="00432275" w:rsidRDefault="00432275" w:rsidP="00F74B59">
            <w:pPr>
              <w:rPr>
                <w:rFonts w:ascii="Times New Roman" w:hAnsi="Times New Roman" w:cs="Times New Roman"/>
                <w:sz w:val="24"/>
              </w:rPr>
            </w:pPr>
            <w:r>
              <w:rPr>
                <w:rFonts w:ascii="Times New Roman" w:hAnsi="Times New Roman" w:cs="Times New Roman"/>
                <w:sz w:val="24"/>
              </w:rPr>
              <w:t>ACC 099 (0</w:t>
            </w:r>
            <w:r w:rsidR="00783E03">
              <w:rPr>
                <w:rFonts w:ascii="Times New Roman" w:hAnsi="Times New Roman" w:cs="Times New Roman"/>
                <w:sz w:val="24"/>
              </w:rPr>
              <w:t>cr</w:t>
            </w:r>
            <w:r>
              <w:rPr>
                <w:rFonts w:ascii="Times New Roman" w:hAnsi="Times New Roman" w:cs="Times New Roman"/>
                <w:sz w:val="24"/>
              </w:rPr>
              <w:t>) – Non-Credit Service Requirement for Accounting Majors</w:t>
            </w:r>
          </w:p>
          <w:p w14:paraId="19D11513" w14:textId="77777777" w:rsidR="0008501E" w:rsidRPr="0008501E" w:rsidRDefault="0008501E" w:rsidP="0008501E">
            <w:pPr>
              <w:ind w:left="720"/>
              <w:rPr>
                <w:rFonts w:ascii="Times New Roman" w:hAnsi="Times New Roman" w:cs="Times New Roman"/>
                <w:i/>
                <w:sz w:val="24"/>
              </w:rPr>
            </w:pPr>
            <w:r w:rsidRPr="0008501E">
              <w:rPr>
                <w:rFonts w:ascii="Times New Roman" w:hAnsi="Times New Roman" w:cs="Times New Roman"/>
                <w:i/>
                <w:sz w:val="20"/>
              </w:rPr>
              <w:t>All accounting majors must complete 30 hours of service.</w:t>
            </w:r>
          </w:p>
        </w:tc>
        <w:tc>
          <w:tcPr>
            <w:tcW w:w="1440" w:type="dxa"/>
          </w:tcPr>
          <w:p w14:paraId="05224B81" w14:textId="77777777" w:rsidR="00432275" w:rsidRDefault="00432275" w:rsidP="00F74B59">
            <w:pPr>
              <w:rPr>
                <w:rFonts w:ascii="Times New Roman" w:hAnsi="Times New Roman" w:cs="Times New Roman"/>
                <w:sz w:val="24"/>
              </w:rPr>
            </w:pPr>
          </w:p>
          <w:p w14:paraId="0FB73FED" w14:textId="77777777" w:rsidR="00275EED" w:rsidRPr="00601311" w:rsidRDefault="00275EED" w:rsidP="00F74B59">
            <w:pPr>
              <w:rPr>
                <w:rFonts w:ascii="Times New Roman" w:hAnsi="Times New Roman" w:cs="Times New Roman"/>
                <w:sz w:val="24"/>
              </w:rPr>
            </w:pPr>
          </w:p>
        </w:tc>
        <w:tc>
          <w:tcPr>
            <w:tcW w:w="1440" w:type="dxa"/>
          </w:tcPr>
          <w:p w14:paraId="041C1316" w14:textId="77777777" w:rsidR="00432275" w:rsidRPr="00601311" w:rsidRDefault="00432275" w:rsidP="00F74B59">
            <w:pPr>
              <w:rPr>
                <w:rFonts w:ascii="Times New Roman" w:hAnsi="Times New Roman" w:cs="Times New Roman"/>
                <w:sz w:val="24"/>
              </w:rPr>
            </w:pPr>
          </w:p>
        </w:tc>
      </w:tr>
    </w:tbl>
    <w:p w14:paraId="6EAF9439" w14:textId="77777777" w:rsidR="00175014" w:rsidRDefault="00175014"/>
    <w:p w14:paraId="60D64431" w14:textId="77777777" w:rsidR="00175014" w:rsidRDefault="00175014">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175014" w:rsidRPr="00601311" w14:paraId="5ED22C27" w14:textId="77777777" w:rsidTr="00DC2973">
        <w:trPr>
          <w:tblHeader/>
        </w:trPr>
        <w:tc>
          <w:tcPr>
            <w:tcW w:w="8064" w:type="dxa"/>
            <w:tcBorders>
              <w:top w:val="nil"/>
              <w:left w:val="nil"/>
              <w:bottom w:val="single" w:sz="4" w:space="0" w:color="auto"/>
            </w:tcBorders>
            <w:vAlign w:val="bottom"/>
          </w:tcPr>
          <w:p w14:paraId="170304D0" w14:textId="77777777" w:rsidR="00175014" w:rsidRPr="002D5733" w:rsidRDefault="00175014" w:rsidP="001E4429">
            <w:pPr>
              <w:pStyle w:val="DegreePlan2"/>
            </w:pPr>
          </w:p>
        </w:tc>
        <w:tc>
          <w:tcPr>
            <w:tcW w:w="1440" w:type="dxa"/>
            <w:tcBorders>
              <w:bottom w:val="single" w:sz="4" w:space="0" w:color="auto"/>
            </w:tcBorders>
            <w:shd w:val="clear" w:color="auto" w:fill="F2F2F2" w:themeFill="background1" w:themeFillShade="F2"/>
            <w:vAlign w:val="bottom"/>
          </w:tcPr>
          <w:p w14:paraId="69DC6073" w14:textId="77777777" w:rsidR="00175014" w:rsidRPr="00601311" w:rsidRDefault="00175014" w:rsidP="001E4429">
            <w:pPr>
              <w:pStyle w:val="DegreePlan2"/>
            </w:pPr>
            <w:r>
              <w:t>Course Taken or Transferred In</w:t>
            </w:r>
          </w:p>
        </w:tc>
        <w:tc>
          <w:tcPr>
            <w:tcW w:w="1440" w:type="dxa"/>
            <w:tcBorders>
              <w:bottom w:val="single" w:sz="4" w:space="0" w:color="auto"/>
            </w:tcBorders>
            <w:shd w:val="clear" w:color="auto" w:fill="F2F2F2" w:themeFill="background1" w:themeFillShade="F2"/>
            <w:vAlign w:val="bottom"/>
          </w:tcPr>
          <w:p w14:paraId="466D0128" w14:textId="77777777" w:rsidR="00175014" w:rsidRPr="00601311" w:rsidRDefault="00175014" w:rsidP="001E4429">
            <w:pPr>
              <w:pStyle w:val="DegreePlan2"/>
            </w:pPr>
            <w:r>
              <w:t>Semester Taken or Course Remaining</w:t>
            </w:r>
          </w:p>
        </w:tc>
      </w:tr>
      <w:tr w:rsidR="00B237F5" w:rsidRPr="0051477F" w14:paraId="31839FDF" w14:textId="77777777" w:rsidTr="00274659">
        <w:tc>
          <w:tcPr>
            <w:tcW w:w="8064" w:type="dxa"/>
            <w:shd w:val="clear" w:color="auto" w:fill="D9D9D9" w:themeFill="background1" w:themeFillShade="D9"/>
          </w:tcPr>
          <w:p w14:paraId="3FF4BF17" w14:textId="77777777" w:rsidR="00B237F5" w:rsidRPr="001E4429" w:rsidRDefault="00B237F5" w:rsidP="001E4429">
            <w:pPr>
              <w:pStyle w:val="DegreePlan2"/>
            </w:pPr>
            <w:r w:rsidRPr="001E4429">
              <w:t>INTERNATIONAL BUSINESS REQUIREMENTS</w:t>
            </w:r>
          </w:p>
        </w:tc>
        <w:tc>
          <w:tcPr>
            <w:tcW w:w="1440" w:type="dxa"/>
            <w:shd w:val="clear" w:color="auto" w:fill="D9D9D9" w:themeFill="background1" w:themeFillShade="D9"/>
          </w:tcPr>
          <w:p w14:paraId="2B53B6EA" w14:textId="77777777" w:rsidR="00B237F5" w:rsidRPr="0051477F" w:rsidRDefault="00B237F5" w:rsidP="001E4429">
            <w:pPr>
              <w:pStyle w:val="DegreePlan2"/>
            </w:pPr>
          </w:p>
        </w:tc>
        <w:tc>
          <w:tcPr>
            <w:tcW w:w="1440" w:type="dxa"/>
            <w:shd w:val="clear" w:color="auto" w:fill="D9D9D9" w:themeFill="background1" w:themeFillShade="D9"/>
          </w:tcPr>
          <w:p w14:paraId="459CF584" w14:textId="77777777" w:rsidR="00B237F5" w:rsidRPr="0051477F" w:rsidRDefault="00B237F5" w:rsidP="001E4429">
            <w:pPr>
              <w:pStyle w:val="DegreePlan2"/>
            </w:pPr>
          </w:p>
        </w:tc>
      </w:tr>
      <w:tr w:rsidR="00B237F5" w:rsidRPr="0049467F" w14:paraId="6BDD48DC" w14:textId="77777777" w:rsidTr="00274659">
        <w:tc>
          <w:tcPr>
            <w:tcW w:w="8064" w:type="dxa"/>
          </w:tcPr>
          <w:p w14:paraId="0D40980D" w14:textId="77777777" w:rsidR="00B237F5" w:rsidRPr="0049467F" w:rsidRDefault="00B237F5" w:rsidP="0049467F">
            <w:pPr>
              <w:rPr>
                <w:rFonts w:ascii="Times New Roman" w:hAnsi="Times New Roman" w:cs="Times New Roman"/>
              </w:rPr>
            </w:pPr>
            <w:bookmarkStart w:id="0" w:name="_Hlk117596879"/>
            <w:r w:rsidRPr="0049467F">
              <w:rPr>
                <w:rFonts w:ascii="Times New Roman" w:hAnsi="Times New Roman" w:cs="Times New Roman"/>
              </w:rPr>
              <w:t>MGT 350 (4cr) – International Business</w:t>
            </w:r>
          </w:p>
          <w:p w14:paraId="0215D510" w14:textId="77777777" w:rsidR="00B237F5" w:rsidRPr="0049467F" w:rsidRDefault="00B237F5" w:rsidP="0049467F">
            <w:pPr>
              <w:ind w:left="720"/>
              <w:rPr>
                <w:rFonts w:ascii="Times New Roman" w:hAnsi="Times New Roman" w:cs="Times New Roman"/>
              </w:rPr>
            </w:pPr>
            <w:r w:rsidRPr="0049467F">
              <w:rPr>
                <w:rFonts w:ascii="Times New Roman" w:hAnsi="Times New Roman" w:cs="Times New Roman"/>
                <w:b/>
                <w:bCs/>
                <w:i/>
                <w:sz w:val="20"/>
              </w:rPr>
              <w:t>Pre-Req:</w:t>
            </w:r>
            <w:r w:rsidRPr="0049467F">
              <w:rPr>
                <w:rFonts w:ascii="Times New Roman" w:hAnsi="Times New Roman" w:cs="Times New Roman"/>
                <w:i/>
                <w:sz w:val="20"/>
              </w:rPr>
              <w:t xml:space="preserve"> MGT 330, All prerequisites for MGT 330, </w:t>
            </w:r>
            <w:r w:rsidRPr="0049467F">
              <w:rPr>
                <w:rFonts w:ascii="Times New Roman" w:hAnsi="Times New Roman" w:cs="Times New Roman"/>
                <w:i/>
                <w:sz w:val="20"/>
                <w:szCs w:val="20"/>
              </w:rPr>
              <w:t>and COB Requirements for taking 300-Level Courses</w:t>
            </w:r>
          </w:p>
        </w:tc>
        <w:tc>
          <w:tcPr>
            <w:tcW w:w="1440" w:type="dxa"/>
          </w:tcPr>
          <w:p w14:paraId="1A9B6BFB" w14:textId="77777777" w:rsidR="00B237F5" w:rsidRPr="0049467F" w:rsidRDefault="00B237F5" w:rsidP="0049467F">
            <w:pPr>
              <w:rPr>
                <w:rFonts w:ascii="Times New Roman" w:hAnsi="Times New Roman" w:cs="Times New Roman"/>
              </w:rPr>
            </w:pPr>
          </w:p>
        </w:tc>
        <w:tc>
          <w:tcPr>
            <w:tcW w:w="1440" w:type="dxa"/>
          </w:tcPr>
          <w:p w14:paraId="578A3342" w14:textId="77777777" w:rsidR="00B237F5" w:rsidRPr="0049467F" w:rsidRDefault="00B237F5" w:rsidP="0049467F">
            <w:pPr>
              <w:rPr>
                <w:rFonts w:ascii="Times New Roman" w:hAnsi="Times New Roman" w:cs="Times New Roman"/>
              </w:rPr>
            </w:pPr>
          </w:p>
        </w:tc>
      </w:tr>
      <w:tr w:rsidR="001E02F9" w:rsidRPr="0049467F" w14:paraId="6D69C333" w14:textId="77777777" w:rsidTr="00274659">
        <w:tc>
          <w:tcPr>
            <w:tcW w:w="10944" w:type="dxa"/>
            <w:gridSpan w:val="3"/>
            <w:shd w:val="clear" w:color="auto" w:fill="D9D9D9" w:themeFill="background1" w:themeFillShade="D9"/>
          </w:tcPr>
          <w:p w14:paraId="78AA49AD" w14:textId="77777777" w:rsidR="001E02F9" w:rsidRDefault="001E02F9" w:rsidP="001E3437">
            <w:pPr>
              <w:pStyle w:val="DegreePlan2"/>
            </w:pPr>
            <w:r>
              <w:t>One of the following:</w:t>
            </w:r>
          </w:p>
          <w:p w14:paraId="71D968DC" w14:textId="14EAD7CA" w:rsidR="001E02F9" w:rsidRPr="001E02F9" w:rsidRDefault="001E02F9" w:rsidP="001E02F9">
            <w:pPr>
              <w:pStyle w:val="DegreePlan2"/>
              <w:numPr>
                <w:ilvl w:val="0"/>
                <w:numId w:val="3"/>
              </w:numPr>
            </w:pPr>
            <w:r>
              <w:rPr>
                <w:b w:val="0"/>
                <w:bCs/>
              </w:rPr>
              <w:t xml:space="preserve">MKT 410: Global Marketing </w:t>
            </w:r>
            <w:r w:rsidR="00344987">
              <w:rPr>
                <w:b w:val="0"/>
                <w:bCs/>
                <w:i/>
                <w:iCs/>
              </w:rPr>
              <w:t xml:space="preserve">(Pre-Req: MKT 300 </w:t>
            </w:r>
            <w:r w:rsidR="00344987" w:rsidRPr="00344987">
              <w:rPr>
                <w:b w:val="0"/>
                <w:bCs/>
                <w:i/>
                <w:iCs/>
              </w:rPr>
              <w:t>and COB Requirements for taking 300-Level Courses</w:t>
            </w:r>
            <w:r w:rsidR="00344987">
              <w:rPr>
                <w:b w:val="0"/>
                <w:bCs/>
                <w:i/>
                <w:iCs/>
              </w:rPr>
              <w:t>)</w:t>
            </w:r>
          </w:p>
          <w:p w14:paraId="0885EF0A" w14:textId="4408947E" w:rsidR="001E02F9" w:rsidRPr="001E02F9" w:rsidRDefault="001E02F9" w:rsidP="001E02F9">
            <w:pPr>
              <w:pStyle w:val="DegreePlan2"/>
              <w:numPr>
                <w:ilvl w:val="0"/>
                <w:numId w:val="3"/>
              </w:numPr>
            </w:pPr>
            <w:r>
              <w:rPr>
                <w:b w:val="0"/>
                <w:bCs/>
              </w:rPr>
              <w:t>ECO 430: International Economics and Finance</w:t>
            </w:r>
            <w:r w:rsidR="00344987">
              <w:rPr>
                <w:b w:val="0"/>
                <w:bCs/>
              </w:rPr>
              <w:t xml:space="preserve"> </w:t>
            </w:r>
            <w:r w:rsidR="00344987">
              <w:rPr>
                <w:b w:val="0"/>
                <w:bCs/>
                <w:i/>
                <w:iCs/>
              </w:rPr>
              <w:t xml:space="preserve">(Pre-Req: ECO 320 or ECO 321 </w:t>
            </w:r>
            <w:r w:rsidR="00344987" w:rsidRPr="00344987">
              <w:rPr>
                <w:b w:val="0"/>
                <w:bCs/>
                <w:i/>
                <w:iCs/>
              </w:rPr>
              <w:t>and COB Requirements for taking 300-Level Courses</w:t>
            </w:r>
            <w:r w:rsidR="00344987">
              <w:rPr>
                <w:b w:val="0"/>
                <w:bCs/>
                <w:i/>
                <w:iCs/>
              </w:rPr>
              <w:t>)</w:t>
            </w:r>
          </w:p>
          <w:p w14:paraId="4D23BE99" w14:textId="35036B95" w:rsidR="001E02F9" w:rsidRPr="001E02F9" w:rsidRDefault="001E02F9" w:rsidP="001E02F9">
            <w:pPr>
              <w:pStyle w:val="DegreePlan2"/>
              <w:numPr>
                <w:ilvl w:val="0"/>
                <w:numId w:val="3"/>
              </w:numPr>
            </w:pPr>
            <w:r>
              <w:rPr>
                <w:b w:val="0"/>
                <w:bCs/>
              </w:rPr>
              <w:t>ECO 315: International Economic Development</w:t>
            </w:r>
            <w:r w:rsidR="00344987">
              <w:rPr>
                <w:b w:val="0"/>
                <w:bCs/>
              </w:rPr>
              <w:t xml:space="preserve"> </w:t>
            </w:r>
            <w:r w:rsidR="00344987">
              <w:rPr>
                <w:b w:val="0"/>
                <w:bCs/>
                <w:i/>
                <w:iCs/>
              </w:rPr>
              <w:t xml:space="preserve">(Pre-Req: ECO 204 and ECO 205 </w:t>
            </w:r>
            <w:r w:rsidR="00344987" w:rsidRPr="00344987">
              <w:rPr>
                <w:b w:val="0"/>
                <w:bCs/>
                <w:i/>
                <w:iCs/>
              </w:rPr>
              <w:t>and COB Requirements for taking 300-Level Courses</w:t>
            </w:r>
            <w:r w:rsidR="00344987">
              <w:rPr>
                <w:b w:val="0"/>
                <w:bCs/>
                <w:i/>
                <w:iCs/>
              </w:rPr>
              <w:t>)</w:t>
            </w:r>
          </w:p>
          <w:p w14:paraId="361AD295" w14:textId="499D717C" w:rsidR="001E02F9" w:rsidRPr="001E02F9" w:rsidRDefault="001E02F9" w:rsidP="001E02F9">
            <w:pPr>
              <w:pStyle w:val="DegreePlan2"/>
              <w:numPr>
                <w:ilvl w:val="0"/>
                <w:numId w:val="3"/>
              </w:numPr>
            </w:pPr>
            <w:r>
              <w:rPr>
                <w:b w:val="0"/>
                <w:bCs/>
              </w:rPr>
              <w:t>MGT 450: Born Global: International Entrepreneurship &amp; Strategy</w:t>
            </w:r>
            <w:r w:rsidR="00FD6720">
              <w:rPr>
                <w:b w:val="0"/>
                <w:bCs/>
              </w:rPr>
              <w:t xml:space="preserve"> </w:t>
            </w:r>
            <w:r w:rsidR="00FD6720">
              <w:rPr>
                <w:b w:val="0"/>
                <w:bCs/>
                <w:i/>
                <w:iCs/>
              </w:rPr>
              <w:t>(Pre-Req: S</w:t>
            </w:r>
            <w:r w:rsidR="00FD6720" w:rsidRPr="00FD6720">
              <w:rPr>
                <w:b w:val="0"/>
                <w:bCs/>
                <w:i/>
                <w:iCs/>
              </w:rPr>
              <w:t>enior standing, all required 100-level and 200-level COB courses, MGT 330, and all prerequisites of the aforementioned courses</w:t>
            </w:r>
            <w:r w:rsidR="00FD6720">
              <w:rPr>
                <w:b w:val="0"/>
                <w:bCs/>
                <w:i/>
                <w:iCs/>
              </w:rPr>
              <w:t>)</w:t>
            </w:r>
          </w:p>
          <w:p w14:paraId="212A436F" w14:textId="46BA1981" w:rsidR="001E02F9" w:rsidRPr="0049467F" w:rsidRDefault="001E02F9" w:rsidP="001E02F9">
            <w:pPr>
              <w:pStyle w:val="DegreePlan2"/>
              <w:numPr>
                <w:ilvl w:val="0"/>
                <w:numId w:val="3"/>
              </w:numPr>
            </w:pPr>
            <w:r>
              <w:rPr>
                <w:b w:val="0"/>
                <w:bCs/>
              </w:rPr>
              <w:t>IBS 495: Special Topics in International Business</w:t>
            </w:r>
            <w:r w:rsidR="00FD6720">
              <w:rPr>
                <w:b w:val="0"/>
                <w:bCs/>
              </w:rPr>
              <w:t xml:space="preserve"> </w:t>
            </w:r>
            <w:r w:rsidR="00FD6720">
              <w:rPr>
                <w:b w:val="0"/>
                <w:bCs/>
                <w:i/>
                <w:iCs/>
              </w:rPr>
              <w:t xml:space="preserve">(Pre-Req: </w:t>
            </w:r>
            <w:r w:rsidR="00FD6720" w:rsidRPr="00FD6720">
              <w:rPr>
                <w:b w:val="0"/>
                <w:bCs/>
                <w:i/>
                <w:iCs/>
              </w:rPr>
              <w:t>To be specified at time of offering</w:t>
            </w:r>
            <w:r w:rsidR="00FD6720">
              <w:rPr>
                <w:b w:val="0"/>
                <w:bCs/>
                <w:i/>
                <w:iCs/>
              </w:rPr>
              <w:t>)</w:t>
            </w:r>
          </w:p>
        </w:tc>
      </w:tr>
      <w:tr w:rsidR="001E02F9" w:rsidRPr="0049467F" w14:paraId="4073DF42" w14:textId="77777777" w:rsidTr="00D10ACB">
        <w:tc>
          <w:tcPr>
            <w:tcW w:w="8064" w:type="dxa"/>
          </w:tcPr>
          <w:p w14:paraId="5B8BB951" w14:textId="77777777" w:rsidR="001E02F9" w:rsidRDefault="001E02F9" w:rsidP="00D10ACB">
            <w:pPr>
              <w:rPr>
                <w:rFonts w:ascii="Times New Roman" w:hAnsi="Times New Roman" w:cs="Times New Roman"/>
              </w:rPr>
            </w:pPr>
            <w:r>
              <w:rPr>
                <w:rFonts w:ascii="Times New Roman" w:hAnsi="Times New Roman" w:cs="Times New Roman"/>
              </w:rPr>
              <w:t>International Business Elective (4cr)</w:t>
            </w:r>
          </w:p>
          <w:p w14:paraId="5629F018" w14:textId="111130D9" w:rsidR="001E02F9" w:rsidRPr="0049467F" w:rsidRDefault="001E02F9" w:rsidP="00D10ACB">
            <w:pPr>
              <w:rPr>
                <w:rFonts w:ascii="Times New Roman" w:hAnsi="Times New Roman" w:cs="Times New Roman"/>
              </w:rPr>
            </w:pPr>
          </w:p>
        </w:tc>
        <w:tc>
          <w:tcPr>
            <w:tcW w:w="1440" w:type="dxa"/>
          </w:tcPr>
          <w:p w14:paraId="21EC9DB1" w14:textId="77777777" w:rsidR="001E02F9" w:rsidRPr="0049467F" w:rsidRDefault="001E02F9" w:rsidP="00D10ACB">
            <w:pPr>
              <w:rPr>
                <w:rFonts w:ascii="Times New Roman" w:hAnsi="Times New Roman" w:cs="Times New Roman"/>
              </w:rPr>
            </w:pPr>
          </w:p>
        </w:tc>
        <w:tc>
          <w:tcPr>
            <w:tcW w:w="1440" w:type="dxa"/>
          </w:tcPr>
          <w:p w14:paraId="0D6A4208" w14:textId="77777777" w:rsidR="001E02F9" w:rsidRPr="0049467F" w:rsidRDefault="001E02F9" w:rsidP="00D10ACB">
            <w:pPr>
              <w:rPr>
                <w:rFonts w:ascii="Times New Roman" w:hAnsi="Times New Roman" w:cs="Times New Roman"/>
              </w:rPr>
            </w:pPr>
          </w:p>
        </w:tc>
      </w:tr>
      <w:bookmarkEnd w:id="0"/>
      <w:tr w:rsidR="002E758B" w:rsidRPr="0049467F" w14:paraId="059EC6A3" w14:textId="77777777" w:rsidTr="00274659">
        <w:tc>
          <w:tcPr>
            <w:tcW w:w="10944" w:type="dxa"/>
            <w:gridSpan w:val="3"/>
            <w:shd w:val="clear" w:color="auto" w:fill="D9D9D9" w:themeFill="background1" w:themeFillShade="D9"/>
          </w:tcPr>
          <w:p w14:paraId="2341109E" w14:textId="77777777" w:rsidR="002E758B" w:rsidRPr="0049467F" w:rsidRDefault="002E758B" w:rsidP="001E3437">
            <w:pPr>
              <w:pStyle w:val="DegreePlan2"/>
            </w:pPr>
            <w:r w:rsidRPr="0049467F">
              <w:t>Foreign Language Competency</w:t>
            </w:r>
          </w:p>
          <w:p w14:paraId="12273812" w14:textId="77777777" w:rsidR="002E758B" w:rsidRPr="0049467F" w:rsidRDefault="002E758B" w:rsidP="001E4429">
            <w:pPr>
              <w:pStyle w:val="DegreePlan2"/>
              <w:rPr>
                <w:b w:val="0"/>
                <w:bCs/>
                <w:i/>
                <w:sz w:val="21"/>
                <w:szCs w:val="21"/>
              </w:rPr>
            </w:pPr>
            <w:r w:rsidRPr="0049467F">
              <w:rPr>
                <w:b w:val="0"/>
                <w:bCs/>
                <w:i/>
                <w:sz w:val="21"/>
                <w:szCs w:val="21"/>
              </w:rPr>
              <w:t>Students must offer proof of competency in a foreign language as evidenced by passing a competency exam or completion of the Intermediate II course in the language with a grade of “C” or better.</w:t>
            </w:r>
          </w:p>
        </w:tc>
      </w:tr>
      <w:tr w:rsidR="002E758B" w:rsidRPr="0049467F" w14:paraId="5584DCF3" w14:textId="77777777" w:rsidTr="00274659">
        <w:tc>
          <w:tcPr>
            <w:tcW w:w="8064" w:type="dxa"/>
          </w:tcPr>
          <w:p w14:paraId="37370241" w14:textId="2863B165" w:rsidR="002E758B" w:rsidRPr="0049467F" w:rsidRDefault="002E758B" w:rsidP="0049467F">
            <w:pPr>
              <w:rPr>
                <w:rFonts w:ascii="Times New Roman" w:hAnsi="Times New Roman" w:cs="Times New Roman"/>
                <w:sz w:val="24"/>
                <w:szCs w:val="24"/>
              </w:rPr>
            </w:pPr>
            <w:r w:rsidRPr="0049467F">
              <w:rPr>
                <w:rFonts w:ascii="Times New Roman" w:hAnsi="Times New Roman" w:cs="Times New Roman"/>
                <w:sz w:val="24"/>
                <w:szCs w:val="24"/>
              </w:rPr>
              <w:t>Intermediate II</w:t>
            </w:r>
            <w:r w:rsidR="00C41D8B">
              <w:rPr>
                <w:rFonts w:ascii="Times New Roman" w:hAnsi="Times New Roman" w:cs="Times New Roman"/>
                <w:sz w:val="24"/>
                <w:szCs w:val="24"/>
              </w:rPr>
              <w:t xml:space="preserve"> (2)</w:t>
            </w:r>
            <w:r w:rsidRPr="0049467F">
              <w:rPr>
                <w:rFonts w:ascii="Times New Roman" w:hAnsi="Times New Roman" w:cs="Times New Roman"/>
                <w:sz w:val="24"/>
                <w:szCs w:val="24"/>
              </w:rPr>
              <w:t xml:space="preserve"> (202) of a Language (</w:t>
            </w:r>
            <w:r w:rsidR="009C2508" w:rsidRPr="0049467F">
              <w:rPr>
                <w:rFonts w:ascii="Times New Roman" w:hAnsi="Times New Roman" w:cs="Times New Roman"/>
                <w:sz w:val="24"/>
                <w:szCs w:val="24"/>
              </w:rPr>
              <w:t>4cr</w:t>
            </w:r>
            <w:r w:rsidRPr="0049467F">
              <w:rPr>
                <w:rFonts w:ascii="Times New Roman" w:hAnsi="Times New Roman" w:cs="Times New Roman"/>
                <w:sz w:val="24"/>
                <w:szCs w:val="24"/>
              </w:rPr>
              <w:t>)</w:t>
            </w:r>
          </w:p>
          <w:p w14:paraId="545E4371" w14:textId="77777777" w:rsidR="002E758B" w:rsidRPr="0049467F" w:rsidRDefault="002E758B" w:rsidP="0049467F">
            <w:pPr>
              <w:ind w:left="720"/>
              <w:rPr>
                <w:rFonts w:ascii="Times New Roman" w:hAnsi="Times New Roman" w:cs="Times New Roman"/>
                <w:sz w:val="24"/>
                <w:szCs w:val="24"/>
              </w:rPr>
            </w:pPr>
            <w:r w:rsidRPr="0049467F">
              <w:rPr>
                <w:rFonts w:ascii="Times New Roman" w:hAnsi="Times New Roman" w:cs="Times New Roman"/>
                <w:b/>
                <w:bCs/>
                <w:i/>
                <w:sz w:val="20"/>
                <w:szCs w:val="20"/>
              </w:rPr>
              <w:t>Pre-Req:</w:t>
            </w:r>
            <w:r w:rsidRPr="0049467F">
              <w:rPr>
                <w:rFonts w:ascii="Times New Roman" w:hAnsi="Times New Roman" w:cs="Times New Roman"/>
                <w:i/>
                <w:sz w:val="20"/>
                <w:szCs w:val="20"/>
              </w:rPr>
              <w:t xml:space="preserve"> May need to complete 101, 102, 201 of selected language before taking 202</w:t>
            </w:r>
          </w:p>
        </w:tc>
        <w:tc>
          <w:tcPr>
            <w:tcW w:w="1440" w:type="dxa"/>
          </w:tcPr>
          <w:p w14:paraId="3F4E18FF" w14:textId="77777777" w:rsidR="002E758B" w:rsidRPr="0049467F" w:rsidRDefault="002E758B" w:rsidP="0049467F">
            <w:pPr>
              <w:rPr>
                <w:rFonts w:ascii="Times New Roman" w:hAnsi="Times New Roman" w:cs="Times New Roman"/>
                <w:sz w:val="24"/>
                <w:szCs w:val="24"/>
              </w:rPr>
            </w:pPr>
          </w:p>
        </w:tc>
        <w:tc>
          <w:tcPr>
            <w:tcW w:w="1440" w:type="dxa"/>
          </w:tcPr>
          <w:p w14:paraId="3221CB66" w14:textId="77777777" w:rsidR="002E758B" w:rsidRPr="0049467F" w:rsidRDefault="002E758B" w:rsidP="0049467F">
            <w:pPr>
              <w:rPr>
                <w:rFonts w:ascii="Times New Roman" w:hAnsi="Times New Roman" w:cs="Times New Roman"/>
                <w:sz w:val="24"/>
                <w:szCs w:val="24"/>
              </w:rPr>
            </w:pPr>
          </w:p>
        </w:tc>
      </w:tr>
      <w:tr w:rsidR="002E758B" w:rsidRPr="00175014" w14:paraId="2AA3ADE4" w14:textId="77777777" w:rsidTr="00274659">
        <w:tc>
          <w:tcPr>
            <w:tcW w:w="10944" w:type="dxa"/>
            <w:gridSpan w:val="3"/>
            <w:shd w:val="clear" w:color="auto" w:fill="D9D9D9" w:themeFill="background1" w:themeFillShade="D9"/>
          </w:tcPr>
          <w:p w14:paraId="651D2866" w14:textId="77777777" w:rsidR="002E758B" w:rsidRPr="001E3437" w:rsidRDefault="002E758B" w:rsidP="001E3437">
            <w:pPr>
              <w:pStyle w:val="DegreePlan2"/>
            </w:pPr>
            <w:r w:rsidRPr="001E3437">
              <w:t>Non-COB International/Global Electives (8 Credits)</w:t>
            </w:r>
          </w:p>
        </w:tc>
      </w:tr>
      <w:tr w:rsidR="002E758B" w:rsidRPr="0049467F" w14:paraId="5A5C574D" w14:textId="77777777" w:rsidTr="00274659">
        <w:tc>
          <w:tcPr>
            <w:tcW w:w="10944" w:type="dxa"/>
            <w:gridSpan w:val="3"/>
            <w:shd w:val="clear" w:color="auto" w:fill="D9D9D9" w:themeFill="background1" w:themeFillShade="D9"/>
          </w:tcPr>
          <w:p w14:paraId="6452DFB0" w14:textId="77777777" w:rsidR="002E758B" w:rsidRPr="0049467F" w:rsidRDefault="002E758B" w:rsidP="001E4429">
            <w:pPr>
              <w:pStyle w:val="DegreePlan2"/>
              <w:rPr>
                <w:b w:val="0"/>
                <w:bCs/>
                <w:i/>
                <w:sz w:val="21"/>
                <w:szCs w:val="21"/>
              </w:rPr>
            </w:pPr>
            <w:r w:rsidRPr="0049467F">
              <w:rPr>
                <w:b w:val="0"/>
                <w:bCs/>
                <w:i/>
                <w:sz w:val="21"/>
                <w:szCs w:val="21"/>
              </w:rPr>
              <w:t>Students must take 8 credit hours of non-College of Business elective courses designated as International Global (IG). IG courses used to satisfy the language competency requirement may not also be used to satisfy this requirement.</w:t>
            </w:r>
          </w:p>
        </w:tc>
      </w:tr>
      <w:tr w:rsidR="002E758B" w:rsidRPr="0049467F" w14:paraId="350CE21E" w14:textId="77777777" w:rsidTr="00274659">
        <w:tc>
          <w:tcPr>
            <w:tcW w:w="8064" w:type="dxa"/>
          </w:tcPr>
          <w:p w14:paraId="238E022F" w14:textId="77777777" w:rsidR="002E758B" w:rsidRPr="0049467F" w:rsidRDefault="002E758B" w:rsidP="0049467F">
            <w:pPr>
              <w:rPr>
                <w:rFonts w:ascii="Times New Roman" w:hAnsi="Times New Roman" w:cs="Times New Roman"/>
                <w:sz w:val="24"/>
                <w:szCs w:val="24"/>
              </w:rPr>
            </w:pPr>
            <w:r w:rsidRPr="0049467F">
              <w:rPr>
                <w:rFonts w:ascii="Times New Roman" w:hAnsi="Times New Roman" w:cs="Times New Roman"/>
                <w:sz w:val="24"/>
                <w:szCs w:val="24"/>
              </w:rPr>
              <w:t>Non-COB IG (</w:t>
            </w:r>
            <w:r w:rsidR="009C2508" w:rsidRPr="0049467F">
              <w:rPr>
                <w:rFonts w:ascii="Times New Roman" w:hAnsi="Times New Roman" w:cs="Times New Roman"/>
                <w:sz w:val="24"/>
                <w:szCs w:val="24"/>
              </w:rPr>
              <w:t>4cr</w:t>
            </w:r>
            <w:r w:rsidRPr="0049467F">
              <w:rPr>
                <w:rFonts w:ascii="Times New Roman" w:hAnsi="Times New Roman" w:cs="Times New Roman"/>
                <w:sz w:val="24"/>
                <w:szCs w:val="24"/>
              </w:rPr>
              <w:t>)</w:t>
            </w:r>
          </w:p>
          <w:p w14:paraId="19F69D6B" w14:textId="77777777" w:rsidR="002E758B" w:rsidRPr="0049467F" w:rsidRDefault="002E758B" w:rsidP="0049467F">
            <w:pPr>
              <w:rPr>
                <w:rFonts w:ascii="Times New Roman" w:hAnsi="Times New Roman" w:cs="Times New Roman"/>
                <w:sz w:val="24"/>
                <w:szCs w:val="24"/>
              </w:rPr>
            </w:pPr>
          </w:p>
        </w:tc>
        <w:tc>
          <w:tcPr>
            <w:tcW w:w="1440" w:type="dxa"/>
          </w:tcPr>
          <w:p w14:paraId="2501CB45" w14:textId="77777777" w:rsidR="002E758B" w:rsidRPr="0049467F" w:rsidRDefault="002E758B" w:rsidP="0049467F">
            <w:pPr>
              <w:rPr>
                <w:rFonts w:ascii="Times New Roman" w:hAnsi="Times New Roman" w:cs="Times New Roman"/>
                <w:sz w:val="24"/>
                <w:szCs w:val="24"/>
              </w:rPr>
            </w:pPr>
          </w:p>
        </w:tc>
        <w:tc>
          <w:tcPr>
            <w:tcW w:w="1440" w:type="dxa"/>
          </w:tcPr>
          <w:p w14:paraId="50DFCEC9" w14:textId="77777777" w:rsidR="002E758B" w:rsidRPr="0049467F" w:rsidRDefault="002E758B" w:rsidP="0049467F">
            <w:pPr>
              <w:rPr>
                <w:rFonts w:ascii="Times New Roman" w:hAnsi="Times New Roman" w:cs="Times New Roman"/>
                <w:sz w:val="24"/>
                <w:szCs w:val="24"/>
              </w:rPr>
            </w:pPr>
          </w:p>
        </w:tc>
      </w:tr>
      <w:tr w:rsidR="002E758B" w:rsidRPr="0049467F" w14:paraId="065231A3" w14:textId="77777777" w:rsidTr="00274659">
        <w:tc>
          <w:tcPr>
            <w:tcW w:w="8064" w:type="dxa"/>
          </w:tcPr>
          <w:p w14:paraId="4A4B5E5B" w14:textId="77777777" w:rsidR="002E758B" w:rsidRPr="0049467F" w:rsidRDefault="002E758B" w:rsidP="0049467F">
            <w:pPr>
              <w:rPr>
                <w:rFonts w:ascii="Times New Roman" w:hAnsi="Times New Roman" w:cs="Times New Roman"/>
                <w:sz w:val="24"/>
                <w:szCs w:val="24"/>
              </w:rPr>
            </w:pPr>
            <w:r w:rsidRPr="0049467F">
              <w:rPr>
                <w:rFonts w:ascii="Times New Roman" w:hAnsi="Times New Roman" w:cs="Times New Roman"/>
                <w:sz w:val="24"/>
                <w:szCs w:val="24"/>
              </w:rPr>
              <w:t>Non-COB IG (</w:t>
            </w:r>
            <w:r w:rsidR="009C2508" w:rsidRPr="0049467F">
              <w:rPr>
                <w:rFonts w:ascii="Times New Roman" w:hAnsi="Times New Roman" w:cs="Times New Roman"/>
                <w:sz w:val="24"/>
                <w:szCs w:val="24"/>
              </w:rPr>
              <w:t>4cr</w:t>
            </w:r>
            <w:r w:rsidRPr="0049467F">
              <w:rPr>
                <w:rFonts w:ascii="Times New Roman" w:hAnsi="Times New Roman" w:cs="Times New Roman"/>
                <w:sz w:val="24"/>
                <w:szCs w:val="24"/>
              </w:rPr>
              <w:t>)</w:t>
            </w:r>
          </w:p>
          <w:p w14:paraId="486FB182" w14:textId="77777777" w:rsidR="002E758B" w:rsidRPr="0049467F" w:rsidRDefault="002E758B" w:rsidP="0049467F">
            <w:pPr>
              <w:rPr>
                <w:rFonts w:ascii="Times New Roman" w:hAnsi="Times New Roman" w:cs="Times New Roman"/>
                <w:sz w:val="24"/>
                <w:szCs w:val="24"/>
              </w:rPr>
            </w:pPr>
          </w:p>
        </w:tc>
        <w:tc>
          <w:tcPr>
            <w:tcW w:w="1440" w:type="dxa"/>
          </w:tcPr>
          <w:p w14:paraId="7FF9AA01" w14:textId="77777777" w:rsidR="002E758B" w:rsidRPr="0049467F" w:rsidRDefault="002E758B" w:rsidP="0049467F">
            <w:pPr>
              <w:rPr>
                <w:rFonts w:ascii="Times New Roman" w:hAnsi="Times New Roman" w:cs="Times New Roman"/>
                <w:sz w:val="24"/>
                <w:szCs w:val="24"/>
              </w:rPr>
            </w:pPr>
          </w:p>
        </w:tc>
        <w:tc>
          <w:tcPr>
            <w:tcW w:w="1440" w:type="dxa"/>
          </w:tcPr>
          <w:p w14:paraId="27FBEA24" w14:textId="77777777" w:rsidR="002E758B" w:rsidRPr="0049467F" w:rsidRDefault="002E758B" w:rsidP="0049467F">
            <w:pPr>
              <w:rPr>
                <w:rFonts w:ascii="Times New Roman" w:hAnsi="Times New Roman" w:cs="Times New Roman"/>
                <w:sz w:val="24"/>
                <w:szCs w:val="24"/>
              </w:rPr>
            </w:pPr>
          </w:p>
        </w:tc>
      </w:tr>
      <w:tr w:rsidR="002E758B" w:rsidRPr="00175014" w14:paraId="2C8FA2B1" w14:textId="77777777" w:rsidTr="00274659">
        <w:tc>
          <w:tcPr>
            <w:tcW w:w="10944" w:type="dxa"/>
            <w:gridSpan w:val="3"/>
            <w:shd w:val="clear" w:color="auto" w:fill="D9D9D9" w:themeFill="background1" w:themeFillShade="D9"/>
          </w:tcPr>
          <w:p w14:paraId="1A46E36E" w14:textId="77777777" w:rsidR="002E758B" w:rsidRPr="001E3437" w:rsidRDefault="002E758B" w:rsidP="001E3437">
            <w:pPr>
              <w:pStyle w:val="DegreePlan2"/>
            </w:pPr>
            <w:r w:rsidRPr="001E3437">
              <w:t xml:space="preserve">EDUCATION ABOARD EXPERIENCE </w:t>
            </w:r>
          </w:p>
        </w:tc>
      </w:tr>
      <w:tr w:rsidR="002E758B" w:rsidRPr="0049467F" w14:paraId="344E3C47" w14:textId="77777777" w:rsidTr="00274659">
        <w:tc>
          <w:tcPr>
            <w:tcW w:w="10944" w:type="dxa"/>
            <w:gridSpan w:val="3"/>
          </w:tcPr>
          <w:p w14:paraId="1D612ED4" w14:textId="77777777" w:rsidR="002E758B" w:rsidRPr="0049467F" w:rsidRDefault="002E758B" w:rsidP="001E4429">
            <w:pPr>
              <w:pStyle w:val="DegreePlan2"/>
              <w:rPr>
                <w:b w:val="0"/>
                <w:bCs/>
                <w:i/>
                <w:sz w:val="21"/>
                <w:szCs w:val="21"/>
              </w:rPr>
            </w:pPr>
            <w:r w:rsidRPr="0049467F">
              <w:rPr>
                <w:b w:val="0"/>
                <w:bCs/>
                <w:i/>
                <w:sz w:val="21"/>
                <w:szCs w:val="21"/>
              </w:rPr>
              <w:t>This requirement may be met either by studying abroad for a semester or a year, enrolling in a UT travel course, completing an internship abroad or fulfilling a community-based service learning experience abroad.</w:t>
            </w:r>
          </w:p>
        </w:tc>
      </w:tr>
      <w:tr w:rsidR="0008501E" w:rsidRPr="0008501E" w14:paraId="08282FB0" w14:textId="77777777" w:rsidTr="00274659">
        <w:tc>
          <w:tcPr>
            <w:tcW w:w="10944" w:type="dxa"/>
            <w:gridSpan w:val="3"/>
            <w:shd w:val="clear" w:color="auto" w:fill="D9D9D9" w:themeFill="background1" w:themeFillShade="D9"/>
          </w:tcPr>
          <w:p w14:paraId="386B51A6" w14:textId="77777777" w:rsidR="0008501E" w:rsidRPr="001E3437" w:rsidRDefault="0008501E" w:rsidP="001E3437">
            <w:pPr>
              <w:pStyle w:val="DegreePlan2"/>
            </w:pPr>
            <w:r w:rsidRPr="001E3437">
              <w:t>Non-COB Requirement (62 Credits)</w:t>
            </w:r>
          </w:p>
        </w:tc>
      </w:tr>
      <w:tr w:rsidR="00AB58C0" w:rsidRPr="0049467F" w14:paraId="6B37C175" w14:textId="77777777" w:rsidTr="00274659">
        <w:tc>
          <w:tcPr>
            <w:tcW w:w="10944" w:type="dxa"/>
            <w:gridSpan w:val="3"/>
          </w:tcPr>
          <w:p w14:paraId="08BA3960" w14:textId="77777777" w:rsidR="00AB58C0" w:rsidRPr="0049467F" w:rsidRDefault="00AB58C0" w:rsidP="001E4429">
            <w:pPr>
              <w:pStyle w:val="DegreePlan2"/>
              <w:rPr>
                <w:b w:val="0"/>
                <w:bCs/>
                <w:i/>
                <w:sz w:val="21"/>
                <w:szCs w:val="21"/>
              </w:rPr>
            </w:pPr>
            <w:r w:rsidRPr="0049467F">
              <w:rPr>
                <w:b w:val="0"/>
                <w:bCs/>
                <w:i/>
                <w:sz w:val="21"/>
                <w:szCs w:val="21"/>
              </w:rPr>
              <w:t>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ECO 204, ECO 205, QMB 210 and QMB 380 are counted in the non-business group.</w:t>
            </w:r>
          </w:p>
        </w:tc>
      </w:tr>
      <w:tr w:rsidR="00AB58C0" w:rsidRPr="00601311" w14:paraId="539C0F1F" w14:textId="77777777" w:rsidTr="00274659">
        <w:tc>
          <w:tcPr>
            <w:tcW w:w="10944" w:type="dxa"/>
            <w:gridSpan w:val="3"/>
            <w:shd w:val="clear" w:color="auto" w:fill="D9D9D9" w:themeFill="background1" w:themeFillShade="D9"/>
          </w:tcPr>
          <w:p w14:paraId="55059E70" w14:textId="77777777" w:rsidR="00AB58C0" w:rsidRPr="001E3437" w:rsidRDefault="00AB58C0" w:rsidP="001E3437">
            <w:pPr>
              <w:pStyle w:val="DegreePlan2"/>
            </w:pPr>
            <w:bookmarkStart w:id="1" w:name="_Hlk117776769"/>
            <w:r w:rsidRPr="001E3437">
              <w:t>Major Residency Requirements (30 Credits)</w:t>
            </w:r>
          </w:p>
        </w:tc>
      </w:tr>
      <w:tr w:rsidR="00AB58C0" w:rsidRPr="0049467F" w14:paraId="15905040" w14:textId="77777777" w:rsidTr="00274659">
        <w:tc>
          <w:tcPr>
            <w:tcW w:w="10944" w:type="dxa"/>
            <w:gridSpan w:val="3"/>
          </w:tcPr>
          <w:p w14:paraId="24FCE956" w14:textId="77777777" w:rsidR="00AB58C0" w:rsidRPr="0049467F" w:rsidRDefault="00AB58C0" w:rsidP="001E4429">
            <w:pPr>
              <w:pStyle w:val="DegreePlan2"/>
              <w:rPr>
                <w:b w:val="0"/>
                <w:bCs/>
                <w:i/>
                <w:sz w:val="21"/>
                <w:szCs w:val="21"/>
              </w:rPr>
            </w:pPr>
            <w:r w:rsidRPr="0049467F">
              <w:rPr>
                <w:b w:val="0"/>
                <w:bCs/>
                <w:i/>
                <w:sz w:val="21"/>
                <w:szCs w:val="21"/>
              </w:rPr>
              <w:t>Students must complete at least 30 credit hours within the Sykes College of Business. At least 15 of these hours must be in the student’s major (courses beyond the business core).</w:t>
            </w:r>
          </w:p>
        </w:tc>
      </w:tr>
      <w:bookmarkEnd w:id="1"/>
    </w:tbl>
    <w:p w14:paraId="5C637014"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1848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8501E"/>
    <w:rsid w:val="0009370F"/>
    <w:rsid w:val="000C378B"/>
    <w:rsid w:val="00106638"/>
    <w:rsid w:val="001325B5"/>
    <w:rsid w:val="00143BE3"/>
    <w:rsid w:val="00154E0D"/>
    <w:rsid w:val="00175014"/>
    <w:rsid w:val="001E02F9"/>
    <w:rsid w:val="001E3437"/>
    <w:rsid w:val="001E4429"/>
    <w:rsid w:val="001E4AC6"/>
    <w:rsid w:val="00272015"/>
    <w:rsid w:val="00274659"/>
    <w:rsid w:val="00275EED"/>
    <w:rsid w:val="002D5733"/>
    <w:rsid w:val="002E758B"/>
    <w:rsid w:val="002F5725"/>
    <w:rsid w:val="00302260"/>
    <w:rsid w:val="0033636B"/>
    <w:rsid w:val="00343D38"/>
    <w:rsid w:val="00344987"/>
    <w:rsid w:val="00391DF8"/>
    <w:rsid w:val="003B2426"/>
    <w:rsid w:val="003F0372"/>
    <w:rsid w:val="00422302"/>
    <w:rsid w:val="00432275"/>
    <w:rsid w:val="00464816"/>
    <w:rsid w:val="0049467F"/>
    <w:rsid w:val="005003BD"/>
    <w:rsid w:val="00533764"/>
    <w:rsid w:val="005A4281"/>
    <w:rsid w:val="005B00AB"/>
    <w:rsid w:val="005E0FB4"/>
    <w:rsid w:val="005F72A4"/>
    <w:rsid w:val="00601311"/>
    <w:rsid w:val="00605530"/>
    <w:rsid w:val="006B4EAF"/>
    <w:rsid w:val="007154B8"/>
    <w:rsid w:val="0077725C"/>
    <w:rsid w:val="00783E03"/>
    <w:rsid w:val="00785C5B"/>
    <w:rsid w:val="009B7571"/>
    <w:rsid w:val="009C2508"/>
    <w:rsid w:val="009F396F"/>
    <w:rsid w:val="00A17544"/>
    <w:rsid w:val="00A256AC"/>
    <w:rsid w:val="00A75E0C"/>
    <w:rsid w:val="00AA13BA"/>
    <w:rsid w:val="00AB58C0"/>
    <w:rsid w:val="00AE4817"/>
    <w:rsid w:val="00B237F5"/>
    <w:rsid w:val="00B41CB0"/>
    <w:rsid w:val="00B81BD7"/>
    <w:rsid w:val="00B83F39"/>
    <w:rsid w:val="00BF5B3F"/>
    <w:rsid w:val="00C41D8B"/>
    <w:rsid w:val="00CB0CD1"/>
    <w:rsid w:val="00CD5B3D"/>
    <w:rsid w:val="00D800EE"/>
    <w:rsid w:val="00DC2973"/>
    <w:rsid w:val="00E5214B"/>
    <w:rsid w:val="00F418D5"/>
    <w:rsid w:val="00F62EBE"/>
    <w:rsid w:val="00F765DD"/>
    <w:rsid w:val="00FD6720"/>
    <w:rsid w:val="0C673D08"/>
    <w:rsid w:val="3C567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9318F"/>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29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442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E442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DC2973"/>
    <w:rPr>
      <w:rFonts w:asciiTheme="majorHAnsi" w:eastAsiaTheme="majorEastAsia" w:hAnsiTheme="majorHAnsi" w:cstheme="majorBidi"/>
      <w:color w:val="2E74B5" w:themeColor="accent1" w:themeShade="BF"/>
      <w:sz w:val="32"/>
      <w:szCs w:val="32"/>
    </w:rPr>
  </w:style>
  <w:style w:type="paragraph" w:customStyle="1" w:styleId="DegreePlan1">
    <w:name w:val="Degree Plan 1"/>
    <w:basedOn w:val="Heading2"/>
    <w:link w:val="DegreePlan1Char"/>
    <w:qFormat/>
    <w:rsid w:val="001E4429"/>
    <w:pPr>
      <w:spacing w:line="240" w:lineRule="auto"/>
    </w:pPr>
    <w:rPr>
      <w:rFonts w:ascii="Times New Roman" w:hAnsi="Times New Roman" w:cs="Times New Roman"/>
      <w:b/>
      <w:color w:val="000000" w:themeColor="text1"/>
      <w:sz w:val="20"/>
    </w:rPr>
  </w:style>
  <w:style w:type="paragraph" w:customStyle="1" w:styleId="DegreePlan2">
    <w:name w:val="Degree Plan 2"/>
    <w:basedOn w:val="Heading3"/>
    <w:link w:val="DegreePlan2Char"/>
    <w:qFormat/>
    <w:rsid w:val="001E4429"/>
    <w:pPr>
      <w:outlineLvl w:val="9"/>
    </w:pPr>
    <w:rPr>
      <w:rFonts w:ascii="Times New Roman" w:hAnsi="Times New Roman"/>
      <w:b/>
      <w:color w:val="000000" w:themeColor="text1"/>
      <w:sz w:val="20"/>
    </w:rPr>
  </w:style>
  <w:style w:type="character" w:customStyle="1" w:styleId="Heading2Char">
    <w:name w:val="Heading 2 Char"/>
    <w:basedOn w:val="DefaultParagraphFont"/>
    <w:link w:val="Heading2"/>
    <w:uiPriority w:val="9"/>
    <w:rsid w:val="001E4429"/>
    <w:rPr>
      <w:rFonts w:asciiTheme="majorHAnsi" w:eastAsiaTheme="majorEastAsia" w:hAnsiTheme="majorHAnsi" w:cstheme="majorBidi"/>
      <w:color w:val="2E74B5" w:themeColor="accent1" w:themeShade="BF"/>
      <w:sz w:val="26"/>
      <w:szCs w:val="26"/>
    </w:rPr>
  </w:style>
  <w:style w:type="character" w:customStyle="1" w:styleId="DegreePlan1Char">
    <w:name w:val="Degree Plan 1 Char"/>
    <w:basedOn w:val="Heading2Char"/>
    <w:link w:val="DegreePlan1"/>
    <w:rsid w:val="001E4429"/>
    <w:rPr>
      <w:rFonts w:ascii="Times New Roman" w:eastAsiaTheme="majorEastAsia" w:hAnsi="Times New Roman" w:cs="Times New Roman"/>
      <w:b/>
      <w:color w:val="000000" w:themeColor="text1"/>
      <w:sz w:val="20"/>
      <w:szCs w:val="26"/>
    </w:rPr>
  </w:style>
  <w:style w:type="character" w:customStyle="1" w:styleId="Heading3Char">
    <w:name w:val="Heading 3 Char"/>
    <w:basedOn w:val="DefaultParagraphFont"/>
    <w:link w:val="Heading3"/>
    <w:uiPriority w:val="9"/>
    <w:semiHidden/>
    <w:rsid w:val="001E4429"/>
    <w:rPr>
      <w:rFonts w:asciiTheme="majorHAnsi" w:eastAsiaTheme="majorEastAsia" w:hAnsiTheme="majorHAnsi" w:cstheme="majorBidi"/>
      <w:color w:val="1F4D78" w:themeColor="accent1" w:themeShade="7F"/>
      <w:sz w:val="24"/>
      <w:szCs w:val="24"/>
    </w:rPr>
  </w:style>
  <w:style w:type="character" w:customStyle="1" w:styleId="DegreePlan2Char">
    <w:name w:val="Degree Plan 2 Char"/>
    <w:basedOn w:val="Heading3Char"/>
    <w:link w:val="DegreePlan2"/>
    <w:rsid w:val="001E4429"/>
    <w:rPr>
      <w:rFonts w:ascii="Times New Roman" w:eastAsiaTheme="majorEastAsia" w:hAnsi="Times New Roman" w:cstheme="majorBidi"/>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1099</TotalTime>
  <Pages>4</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International Business Accounting</vt:lpstr>
    </vt:vector>
  </TitlesOfParts>
  <Company>The University of Tampa</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International Business Accounting</dc:title>
  <dc:subject>Bachelor of Science in International Business Accounting</dc:subject>
  <dc:creator>The University of Tampa</dc:creator>
  <cp:keywords>Unofficial, Degree, Planning, Worksheet, Bachelor, of, Science, in, International, Business, Accounting, the, University, Tampa</cp:keywords>
  <dc:description/>
  <cp:lastModifiedBy>Asia Brown</cp:lastModifiedBy>
  <cp:revision>4</cp:revision>
  <cp:lastPrinted>2019-10-25T19:10:00Z</cp:lastPrinted>
  <dcterms:created xsi:type="dcterms:W3CDTF">2022-10-25T15:29:00Z</dcterms:created>
  <dcterms:modified xsi:type="dcterms:W3CDTF">2023-02-27T15:59:00Z</dcterms:modified>
</cp:coreProperties>
</file>