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6F12" w14:textId="29ACFB44" w:rsidR="00390338" w:rsidRPr="00BA7BAE" w:rsidRDefault="00BA7BAE" w:rsidP="660D8829">
      <w:r w:rsidRPr="00601311">
        <w:rPr>
          <w:rFonts w:ascii="Times New Roman" w:hAnsi="Times New Roman" w:cs="Times New Roman"/>
          <w:noProof/>
          <w:sz w:val="24"/>
        </w:rPr>
        <w:drawing>
          <wp:inline distT="0" distB="0" distL="0" distR="0" wp14:anchorId="7F71512F" wp14:editId="3944631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E65F4" w:rsidRPr="00601311">
        <w:rPr>
          <w:rFonts w:ascii="Times New Roman" w:hAnsi="Times New Roman" w:cs="Times New Roman"/>
          <w:noProof/>
          <w:sz w:val="24"/>
        </w:rPr>
        <mc:AlternateContent>
          <mc:Choice Requires="wps">
            <w:drawing>
              <wp:inline distT="0" distB="0" distL="0" distR="0" wp14:anchorId="6C303259" wp14:editId="1008679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7B0E2" w14:textId="77777777" w:rsidR="000E65F4" w:rsidRPr="00C8203C" w:rsidRDefault="000E65F4" w:rsidP="000E65F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B098B17" w14:textId="57E7F2A0" w:rsidR="000E65F4" w:rsidRPr="00C8203C" w:rsidRDefault="000E65F4" w:rsidP="000E65F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660C6B">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660C6B">
                              <w:rPr>
                                <w:rFonts w:ascii="Times New Roman" w:hAnsi="Times New Roman" w:cs="Times New Roman"/>
                                <w:i/>
                                <w:color w:val="000000" w:themeColor="text1"/>
                                <w:sz w:val="24"/>
                                <w:szCs w:val="24"/>
                              </w:rPr>
                              <w:t>3</w:t>
                            </w:r>
                          </w:p>
                          <w:p w14:paraId="3829F784" w14:textId="77777777" w:rsidR="000E65F4" w:rsidRPr="00C8203C" w:rsidRDefault="000E65F4" w:rsidP="000E65F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w:t>
                            </w:r>
                          </w:p>
                        </w:txbxContent>
                      </wps:txbx>
                      <wps:bodyPr rot="0" vert="horz" wrap="square" lIns="91440" tIns="45720" rIns="91440" bIns="45720" anchor="t" anchorCtr="0" upright="1">
                        <a:noAutofit/>
                      </wps:bodyPr>
                    </wps:wsp>
                  </a:graphicData>
                </a:graphic>
              </wp:inline>
            </w:drawing>
          </mc:Choice>
          <mc:Fallback>
            <w:pict>
              <v:shapetype w14:anchorId="6C303259"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2DB7B0E2" w14:textId="77777777" w:rsidR="000E65F4" w:rsidRPr="00C8203C" w:rsidRDefault="000E65F4" w:rsidP="000E65F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B098B17" w14:textId="57E7F2A0" w:rsidR="000E65F4" w:rsidRPr="00C8203C" w:rsidRDefault="000E65F4" w:rsidP="000E65F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660C6B">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660C6B">
                        <w:rPr>
                          <w:rFonts w:ascii="Times New Roman" w:hAnsi="Times New Roman" w:cs="Times New Roman"/>
                          <w:i/>
                          <w:color w:val="000000" w:themeColor="text1"/>
                          <w:sz w:val="24"/>
                          <w:szCs w:val="24"/>
                        </w:rPr>
                        <w:t>3</w:t>
                      </w:r>
                    </w:p>
                    <w:p w14:paraId="3829F784" w14:textId="77777777" w:rsidR="000E65F4" w:rsidRPr="00C8203C" w:rsidRDefault="000E65F4" w:rsidP="000E65F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w:t>
                      </w:r>
                    </w:p>
                  </w:txbxContent>
                </v:textbox>
                <w10:anchorlock/>
              </v:shape>
            </w:pict>
          </mc:Fallback>
        </mc:AlternateContent>
      </w:r>
    </w:p>
    <w:tbl>
      <w:tblPr>
        <w:tblStyle w:val="TableGrid"/>
        <w:tblW w:w="10944" w:type="dxa"/>
        <w:tblLook w:val="04A0" w:firstRow="1" w:lastRow="0" w:firstColumn="1" w:lastColumn="0" w:noHBand="0" w:noVBand="1"/>
        <w:tblCaption w:val="Unu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34D6DA1D">
        <w:trPr>
          <w:tblHeader/>
        </w:trPr>
        <w:tc>
          <w:tcPr>
            <w:tcW w:w="8064" w:type="dxa"/>
            <w:tcBorders>
              <w:top w:val="single" w:sz="12" w:space="0" w:color="auto"/>
              <w:left w:val="single" w:sz="4" w:space="0" w:color="auto"/>
              <w:bottom w:val="single" w:sz="4" w:space="0" w:color="auto"/>
            </w:tcBorders>
          </w:tcPr>
          <w:p w14:paraId="65417662" w14:textId="602D9B4F"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34D6DA1D">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9211E7" w:rsidRDefault="00390338" w:rsidP="00067F99">
            <w:pPr>
              <w:pStyle w:val="Heading2"/>
              <w:spacing w:before="0"/>
              <w:outlineLvl w:val="1"/>
              <w:rPr>
                <w:rFonts w:ascii="Times New Roman" w:hAnsi="Times New Roman" w:cs="Times New Roman"/>
                <w:b/>
                <w:color w:val="FFFFFF" w:themeColor="background1"/>
                <w:sz w:val="24"/>
                <w:szCs w:val="24"/>
              </w:rPr>
            </w:pPr>
            <w:r w:rsidRPr="009211E7">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34D6DA1D">
        <w:tc>
          <w:tcPr>
            <w:tcW w:w="10944" w:type="dxa"/>
            <w:gridSpan w:val="3"/>
            <w:tcBorders>
              <w:top w:val="nil"/>
              <w:left w:val="single" w:sz="4" w:space="0" w:color="auto"/>
              <w:bottom w:val="single" w:sz="4" w:space="0" w:color="auto"/>
            </w:tcBorders>
          </w:tcPr>
          <w:p w14:paraId="264F7F95" w14:textId="51F20251" w:rsidR="00390338" w:rsidRDefault="00AF51C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169396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BA7BAE">
              <w:rPr>
                <w:rFonts w:ascii="Times New Roman" w:eastAsia="Arial Unicode MS" w:hAnsi="Times New Roman" w:cs="Times New Roman"/>
                <w:sz w:val="24"/>
              </w:rPr>
              <w:t>.</w:t>
            </w:r>
          </w:p>
          <w:p w14:paraId="7E9FA656" w14:textId="2B6076C6" w:rsidR="00390338" w:rsidRDefault="00AF51C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887768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45296165" w:rsidR="00390338" w:rsidRDefault="00AF51C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3012684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34D6DA1D">
        <w:tc>
          <w:tcPr>
            <w:tcW w:w="10944" w:type="dxa"/>
            <w:gridSpan w:val="3"/>
            <w:tcBorders>
              <w:bottom w:val="nil"/>
            </w:tcBorders>
            <w:shd w:val="clear" w:color="auto" w:fill="0D0D0D" w:themeFill="text1" w:themeFillTint="F2"/>
          </w:tcPr>
          <w:p w14:paraId="6EB8E850" w14:textId="77777777" w:rsidR="00390338" w:rsidRPr="009211E7" w:rsidRDefault="00390338" w:rsidP="00067F99">
            <w:pPr>
              <w:pStyle w:val="Heading2"/>
              <w:spacing w:before="0"/>
              <w:outlineLvl w:val="1"/>
              <w:rPr>
                <w:rFonts w:ascii="Times New Roman" w:hAnsi="Times New Roman" w:cs="Times New Roman"/>
                <w:b/>
                <w:color w:val="FFFFFF" w:themeColor="background1"/>
                <w:sz w:val="24"/>
                <w:szCs w:val="24"/>
              </w:rPr>
            </w:pPr>
            <w:r w:rsidRPr="009211E7">
              <w:rPr>
                <w:rFonts w:ascii="Times New Roman" w:hAnsi="Times New Roman" w:cs="Times New Roman"/>
                <w:b/>
                <w:color w:val="FFFFFF" w:themeColor="background1"/>
                <w:sz w:val="24"/>
                <w:szCs w:val="24"/>
              </w:rPr>
              <w:t>BACCALAUREATE EXPERIENCE REQUIREMENTS</w:t>
            </w:r>
          </w:p>
          <w:p w14:paraId="0FB5479C" w14:textId="77777777" w:rsidR="00390338" w:rsidRPr="00DE7492" w:rsidRDefault="00390338" w:rsidP="00BA7BAE">
            <w:pPr>
              <w:pStyle w:val="Heading2"/>
              <w:outlineLvl w:val="1"/>
              <w:rPr>
                <w:rFonts w:ascii="Times New Roman" w:hAnsi="Times New Roman" w:cs="Times New Roman"/>
                <w:b/>
                <w:i/>
                <w:sz w:val="21"/>
                <w:szCs w:val="21"/>
              </w:rPr>
            </w:pPr>
            <w:r w:rsidRPr="00DE74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34D6DA1D">
        <w:tc>
          <w:tcPr>
            <w:tcW w:w="10944" w:type="dxa"/>
            <w:gridSpan w:val="3"/>
            <w:tcBorders>
              <w:top w:val="nil"/>
            </w:tcBorders>
            <w:shd w:val="clear" w:color="auto" w:fill="D9D9D9" w:themeFill="background1" w:themeFillShade="D9"/>
          </w:tcPr>
          <w:p w14:paraId="35B368EF" w14:textId="77777777" w:rsidR="00390338" w:rsidRPr="00AA13BA" w:rsidRDefault="00390338" w:rsidP="00BA7BAE">
            <w:pPr>
              <w:pStyle w:val="DegreePlanning1"/>
            </w:pPr>
            <w:r w:rsidRPr="00AA13BA">
              <w:t>Two-Year Learning Community</w:t>
            </w:r>
          </w:p>
        </w:tc>
      </w:tr>
      <w:tr w:rsidR="00390338" w:rsidRPr="00601311" w14:paraId="3F8A7AEC" w14:textId="77777777" w:rsidTr="34D6DA1D">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34D6DA1D">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34D6DA1D">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34D6DA1D">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34D6DA1D">
        <w:tc>
          <w:tcPr>
            <w:tcW w:w="8064" w:type="dxa"/>
          </w:tcPr>
          <w:p w14:paraId="3E014254" w14:textId="216C79D4" w:rsidR="00390338" w:rsidRDefault="34D6DA1D" w:rsidP="34D6DA1D">
            <w:pPr>
              <w:rPr>
                <w:rFonts w:ascii="Times New Roman" w:hAnsi="Times New Roman" w:cs="Times New Roman"/>
                <w:sz w:val="24"/>
                <w:szCs w:val="24"/>
              </w:rPr>
            </w:pPr>
            <w:r w:rsidRPr="34D6DA1D">
              <w:rPr>
                <w:rFonts w:ascii="Times New Roman" w:hAnsi="Times New Roman" w:cs="Times New Roman"/>
                <w:sz w:val="24"/>
                <w:szCs w:val="24"/>
              </w:rPr>
              <w:t xml:space="preserve">Mathematics – MAT 225 (4cr) – </w:t>
            </w:r>
            <w:r w:rsidRPr="34D6DA1D">
              <w:rPr>
                <w:rFonts w:ascii="Times New Roman" w:hAnsi="Times New Roman" w:cs="Times New Roman"/>
                <w:b/>
                <w:bCs/>
                <w:sz w:val="24"/>
                <w:szCs w:val="24"/>
              </w:rPr>
              <w:t xml:space="preserve">FULFILLED BY MAJOR </w:t>
            </w:r>
            <w:r w:rsidRPr="34D6DA1D">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34D6DA1D">
        <w:tc>
          <w:tcPr>
            <w:tcW w:w="10944" w:type="dxa"/>
            <w:gridSpan w:val="3"/>
            <w:shd w:val="clear" w:color="auto" w:fill="D9D9D9" w:themeFill="background1" w:themeFillShade="D9"/>
          </w:tcPr>
          <w:p w14:paraId="5E4760EB" w14:textId="77777777" w:rsidR="00390338" w:rsidRDefault="00390338" w:rsidP="00BA7BAE">
            <w:pPr>
              <w:pStyle w:val="DegreePlanning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34D6DA1D">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34D6DA1D">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34D6DA1D">
        <w:tc>
          <w:tcPr>
            <w:tcW w:w="10944" w:type="dxa"/>
            <w:gridSpan w:val="3"/>
            <w:shd w:val="clear" w:color="auto" w:fill="D9D9D9" w:themeFill="background1" w:themeFillShade="D9"/>
          </w:tcPr>
          <w:p w14:paraId="4663DD9F" w14:textId="77777777" w:rsidR="00390338" w:rsidRPr="00AA13BA" w:rsidRDefault="00390338" w:rsidP="00BA7BAE">
            <w:pPr>
              <w:pStyle w:val="DegreePlanning1"/>
            </w:pPr>
            <w:r>
              <w:t xml:space="preserve">Humanities – HFA </w:t>
            </w:r>
            <w:r w:rsidRPr="00AA13BA">
              <w:t>(11 Credits)</w:t>
            </w:r>
          </w:p>
        </w:tc>
      </w:tr>
      <w:tr w:rsidR="00390338" w:rsidRPr="00601311" w14:paraId="355759F7" w14:textId="77777777" w:rsidTr="34D6DA1D">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2AD2077"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5790">
              <w:rPr>
                <w:rFonts w:ascii="Times New Roman" w:hAnsi="Times New Roman" w:cs="Times New Roman"/>
                <w:i/>
                <w:sz w:val="20"/>
              </w:rPr>
              <w:t>E</w:t>
            </w:r>
            <w:r w:rsidR="0024579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34D6DA1D">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34D6DA1D">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34D6DA1D">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34D6DA1D">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BA7BAE">
            <w:pPr>
              <w:pStyle w:val="DegreePlanning1"/>
            </w:pPr>
            <w:r w:rsidRPr="00AA13BA">
              <w:t xml:space="preserve">Social Science </w:t>
            </w:r>
            <w:r>
              <w:t xml:space="preserve">– SS </w:t>
            </w:r>
            <w:r w:rsidRPr="00AA13BA">
              <w:t>(11 Credits)</w:t>
            </w:r>
          </w:p>
        </w:tc>
      </w:tr>
      <w:tr w:rsidR="00390338" w:rsidRPr="00601311" w14:paraId="6AC22DAE" w14:textId="77777777" w:rsidTr="34D6DA1D">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34D6DA1D">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34D6DA1D">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34D6DA1D">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28CB4881">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28CB4881">
        <w:tc>
          <w:tcPr>
            <w:tcW w:w="10944" w:type="dxa"/>
            <w:gridSpan w:val="3"/>
            <w:shd w:val="clear" w:color="auto" w:fill="D9D9D9" w:themeFill="background1" w:themeFillShade="D9"/>
          </w:tcPr>
          <w:p w14:paraId="30DDB96F" w14:textId="77777777" w:rsidR="00390338" w:rsidRDefault="00390338" w:rsidP="00BA7BAE">
            <w:pPr>
              <w:pStyle w:val="DegreePlanning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28CB4881">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28CB4881">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28CB4881">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28CB4881">
        <w:tc>
          <w:tcPr>
            <w:tcW w:w="10944" w:type="dxa"/>
            <w:gridSpan w:val="3"/>
            <w:shd w:val="clear" w:color="auto" w:fill="D9D9D9" w:themeFill="background1" w:themeFillShade="D9"/>
          </w:tcPr>
          <w:p w14:paraId="2456EE67" w14:textId="77777777" w:rsidR="00390338" w:rsidRDefault="00390338" w:rsidP="00BA7BAE">
            <w:pPr>
              <w:pStyle w:val="DegreePlanning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28CB4881">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28CB4881">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28CB4881">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28CB4881">
        <w:tc>
          <w:tcPr>
            <w:tcW w:w="10944" w:type="dxa"/>
            <w:gridSpan w:val="3"/>
            <w:shd w:val="clear" w:color="auto" w:fill="D9D9D9" w:themeFill="background1" w:themeFillShade="D9"/>
          </w:tcPr>
          <w:p w14:paraId="56B11BEE" w14:textId="77777777" w:rsidR="00390338" w:rsidRDefault="00390338" w:rsidP="00BA7BAE">
            <w:pPr>
              <w:pStyle w:val="DegreePlanning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28CB4881">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28CB4881">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28CB4881">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28CB4881">
        <w:tc>
          <w:tcPr>
            <w:tcW w:w="10944" w:type="dxa"/>
            <w:gridSpan w:val="3"/>
            <w:tcBorders>
              <w:bottom w:val="nil"/>
            </w:tcBorders>
            <w:shd w:val="clear" w:color="auto" w:fill="0D0D0D" w:themeFill="text1" w:themeFillTint="F2"/>
          </w:tcPr>
          <w:p w14:paraId="3E80839C" w14:textId="77777777" w:rsidR="00390338" w:rsidRPr="00BA7BAE" w:rsidRDefault="00390338" w:rsidP="00BA7BAE">
            <w:pPr>
              <w:pStyle w:val="Heading2"/>
              <w:outlineLvl w:val="1"/>
              <w:rPr>
                <w:rFonts w:ascii="Times New Roman" w:hAnsi="Times New Roman" w:cs="Times New Roman"/>
                <w:b/>
                <w:color w:val="FFFFFF" w:themeColor="background1"/>
                <w:sz w:val="24"/>
                <w:szCs w:val="24"/>
              </w:rPr>
            </w:pPr>
            <w:r w:rsidRPr="00BA7BAE">
              <w:rPr>
                <w:rFonts w:ascii="Times New Roman" w:hAnsi="Times New Roman" w:cs="Times New Roman"/>
                <w:b/>
                <w:color w:val="FFFFFF" w:themeColor="background1"/>
                <w:sz w:val="24"/>
                <w:szCs w:val="24"/>
              </w:rPr>
              <w:t>MAJOR REQUIREMENTS</w:t>
            </w:r>
            <w:r w:rsidR="00055300" w:rsidRPr="00BA7BAE">
              <w:rPr>
                <w:rFonts w:ascii="Times New Roman" w:hAnsi="Times New Roman" w:cs="Times New Roman"/>
                <w:b/>
                <w:color w:val="FFFFFF" w:themeColor="background1"/>
                <w:sz w:val="24"/>
                <w:szCs w:val="24"/>
              </w:rPr>
              <w:t xml:space="preserve"> (76 Credits)</w:t>
            </w:r>
          </w:p>
        </w:tc>
      </w:tr>
      <w:tr w:rsidR="00390338" w:rsidRPr="00AA13BA" w14:paraId="6DAD7B15" w14:textId="77777777" w:rsidTr="28CB4881">
        <w:tc>
          <w:tcPr>
            <w:tcW w:w="10944" w:type="dxa"/>
            <w:gridSpan w:val="3"/>
            <w:tcBorders>
              <w:top w:val="nil"/>
            </w:tcBorders>
            <w:shd w:val="clear" w:color="auto" w:fill="D9D9D9" w:themeFill="background1" w:themeFillShade="D9"/>
          </w:tcPr>
          <w:p w14:paraId="5B2D6B8E" w14:textId="77777777" w:rsidR="00390338" w:rsidRPr="00AA13BA" w:rsidRDefault="00390338" w:rsidP="00BA7BAE">
            <w:pPr>
              <w:pStyle w:val="DegreePlanning1"/>
            </w:pPr>
            <w:r>
              <w:t>COB Lower-Core (32 Credits)</w:t>
            </w:r>
          </w:p>
        </w:tc>
      </w:tr>
      <w:tr w:rsidR="00390338" w:rsidRPr="00601311" w14:paraId="414BA857" w14:textId="77777777" w:rsidTr="28CB4881">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28CB4881">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28CB4881">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95DA4" w:rsidRPr="006B4EAF" w:rsidRDefault="00795DA4"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28CB4881">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28CB4881">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28CB4881">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28CB4881">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0ACA7F6F" w:rsidR="00390338" w:rsidRDefault="28CB4881" w:rsidP="28CB4881">
            <w:pPr>
              <w:ind w:left="720"/>
              <w:rPr>
                <w:rFonts w:ascii="Times New Roman" w:hAnsi="Times New Roman" w:cs="Times New Roman"/>
                <w:sz w:val="24"/>
                <w:szCs w:val="24"/>
              </w:rPr>
            </w:pPr>
            <w:r w:rsidRPr="28CB4881">
              <w:rPr>
                <w:rFonts w:ascii="Times New Roman" w:hAnsi="Times New Roman" w:cs="Times New Roman"/>
                <w:b/>
                <w:bCs/>
                <w:i/>
                <w:iCs/>
                <w:sz w:val="20"/>
                <w:szCs w:val="20"/>
              </w:rPr>
              <w:t>Pre-Req:</w:t>
            </w:r>
            <w:r w:rsidRPr="28CB4881">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28CB4881">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24553144">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24553144">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BA7BAE">
            <w:pPr>
              <w:pStyle w:val="DegreePlanning1"/>
            </w:pPr>
            <w:r w:rsidRPr="002D5733">
              <w:t xml:space="preserve">COB Upper-Core (16 Credits) </w:t>
            </w:r>
          </w:p>
        </w:tc>
      </w:tr>
      <w:tr w:rsidR="00390338" w:rsidRPr="00BF5B3F" w14:paraId="14D90A21" w14:textId="77777777" w:rsidTr="24553144">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24553144">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95DA4" w:rsidRDefault="00795DA4"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24553144">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24553144">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24553144">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24553144">
        <w:tc>
          <w:tcPr>
            <w:tcW w:w="10949" w:type="dxa"/>
            <w:gridSpan w:val="3"/>
            <w:shd w:val="clear" w:color="auto" w:fill="D9D9D9" w:themeFill="background1" w:themeFillShade="D9"/>
          </w:tcPr>
          <w:p w14:paraId="441DF1DC" w14:textId="77777777" w:rsidR="00390338" w:rsidRDefault="00390338" w:rsidP="00BA7BAE">
            <w:pPr>
              <w:pStyle w:val="DegreePlanning1"/>
            </w:pPr>
            <w:r w:rsidRPr="002D5733">
              <w:t xml:space="preserve">Communication Requirement </w:t>
            </w:r>
            <w:r>
              <w:t xml:space="preserve">(4 Credits) </w:t>
            </w:r>
          </w:p>
          <w:p w14:paraId="1C0DCA06" w14:textId="77777777" w:rsidR="00795DA4" w:rsidRPr="002D5733" w:rsidRDefault="00795DA4" w:rsidP="00795DA4">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24553144">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4F22BE" w:rsidRPr="004F22BE" w:rsidRDefault="004F22BE" w:rsidP="004F22BE">
            <w:pPr>
              <w:ind w:left="288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795DA4" w14:paraId="773A23A6" w14:textId="77777777" w:rsidTr="24553144">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795DA4" w:rsidRDefault="00795DA4" w:rsidP="00BA7BAE">
            <w:pPr>
              <w:pStyle w:val="DegreePlanning1"/>
            </w:pPr>
            <w:r>
              <w:t>Math Requirement (4 Credits)</w:t>
            </w:r>
          </w:p>
          <w:p w14:paraId="575EAF80" w14:textId="77777777" w:rsidR="00795DA4" w:rsidRDefault="00795DA4">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795DA4" w14:paraId="085C0B5D" w14:textId="77777777" w:rsidTr="24553144">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795DA4" w:rsidRDefault="00795DA4">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95DA4" w:rsidRDefault="00795DA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795DA4" w:rsidRDefault="00795DA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795DA4" w:rsidRDefault="00795DA4">
            <w:pPr>
              <w:rPr>
                <w:rFonts w:ascii="Times New Roman" w:hAnsi="Times New Roman" w:cs="Times New Roman"/>
                <w:sz w:val="24"/>
              </w:rPr>
            </w:pPr>
          </w:p>
        </w:tc>
      </w:tr>
      <w:tr w:rsidR="00390338" w:rsidRPr="00432275" w14:paraId="0C79C358" w14:textId="77777777" w:rsidTr="24553144">
        <w:tc>
          <w:tcPr>
            <w:tcW w:w="10949" w:type="dxa"/>
            <w:gridSpan w:val="3"/>
            <w:shd w:val="clear" w:color="auto" w:fill="D9D9D9" w:themeFill="background1" w:themeFillShade="D9"/>
          </w:tcPr>
          <w:p w14:paraId="1F26BA4B" w14:textId="77777777" w:rsidR="008579F1" w:rsidRPr="00432275" w:rsidRDefault="008579F1" w:rsidP="00BA7BAE">
            <w:pPr>
              <w:pStyle w:val="DegreePlanning1"/>
            </w:pPr>
            <w:r>
              <w:t xml:space="preserve">MANAGEMENT </w:t>
            </w:r>
            <w:r w:rsidR="00390338" w:rsidRPr="00432275">
              <w:t>COURSES</w:t>
            </w:r>
            <w:r w:rsidR="00E122C2">
              <w:t xml:space="preserve"> (2</w:t>
            </w:r>
            <w:r w:rsidR="00165426">
              <w:t>0</w:t>
            </w:r>
            <w:r w:rsidR="00390338">
              <w:t xml:space="preserve"> Credits)</w:t>
            </w:r>
            <w:r>
              <w:t xml:space="preserve"> </w:t>
            </w:r>
          </w:p>
        </w:tc>
      </w:tr>
      <w:tr w:rsidR="00390338" w:rsidRPr="00601311" w14:paraId="24A0D39A" w14:textId="77777777" w:rsidTr="24553144">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3F929B6" w14:textId="77777777" w:rsidTr="24553144">
        <w:tc>
          <w:tcPr>
            <w:tcW w:w="8067" w:type="dxa"/>
          </w:tcPr>
          <w:p w14:paraId="1AF37FCB" w14:textId="77777777" w:rsidR="00390338" w:rsidRDefault="00165426" w:rsidP="00C3490C">
            <w:pPr>
              <w:rPr>
                <w:rFonts w:ascii="Times New Roman" w:hAnsi="Times New Roman" w:cs="Times New Roman"/>
                <w:sz w:val="24"/>
              </w:rPr>
            </w:pPr>
            <w:r>
              <w:rPr>
                <w:rFonts w:ascii="Times New Roman" w:hAnsi="Times New Roman" w:cs="Times New Roman"/>
                <w:sz w:val="24"/>
              </w:rPr>
              <w:t>MGT 340</w:t>
            </w:r>
            <w:r w:rsidR="00390338">
              <w:rPr>
                <w:rFonts w:ascii="Times New Roman" w:hAnsi="Times New Roman" w:cs="Times New Roman"/>
                <w:sz w:val="24"/>
              </w:rPr>
              <w:t xml:space="preserve"> (4cr) – </w:t>
            </w:r>
            <w:r>
              <w:rPr>
                <w:rFonts w:ascii="Times New Roman" w:hAnsi="Times New Roman" w:cs="Times New Roman"/>
                <w:sz w:val="24"/>
              </w:rPr>
              <w:t>Human Resource Management</w:t>
            </w:r>
          </w:p>
          <w:p w14:paraId="0298208F" w14:textId="77777777" w:rsidR="00390338" w:rsidRPr="000A517E" w:rsidRDefault="00165426" w:rsidP="00165426">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4E01458E" w14:textId="77777777" w:rsidTr="24553144">
        <w:tc>
          <w:tcPr>
            <w:tcW w:w="8067" w:type="dxa"/>
          </w:tcPr>
          <w:p w14:paraId="12E0D45E" w14:textId="39F64689" w:rsidR="00390338" w:rsidRDefault="00165426" w:rsidP="00C3490C">
            <w:pPr>
              <w:rPr>
                <w:rFonts w:ascii="Times New Roman" w:hAnsi="Times New Roman" w:cs="Times New Roman"/>
                <w:sz w:val="24"/>
              </w:rPr>
            </w:pPr>
            <w:r>
              <w:rPr>
                <w:rFonts w:ascii="Times New Roman" w:hAnsi="Times New Roman" w:cs="Times New Roman"/>
                <w:sz w:val="24"/>
              </w:rPr>
              <w:t>MGT 345</w:t>
            </w:r>
            <w:r w:rsidR="00390338">
              <w:rPr>
                <w:rFonts w:ascii="Times New Roman" w:hAnsi="Times New Roman" w:cs="Times New Roman"/>
                <w:sz w:val="24"/>
              </w:rPr>
              <w:t xml:space="preserve"> (4cr) –</w:t>
            </w:r>
            <w:r w:rsidR="000E65F4">
              <w:rPr>
                <w:rFonts w:ascii="Times New Roman" w:hAnsi="Times New Roman" w:cs="Times New Roman"/>
                <w:sz w:val="24"/>
              </w:rPr>
              <w:t xml:space="preserve"> </w:t>
            </w:r>
            <w:r>
              <w:rPr>
                <w:rFonts w:ascii="Times New Roman" w:hAnsi="Times New Roman" w:cs="Times New Roman"/>
                <w:sz w:val="24"/>
              </w:rPr>
              <w:t>Organizational Behavior</w:t>
            </w:r>
          </w:p>
          <w:p w14:paraId="2BEEF50B" w14:textId="77777777" w:rsidR="00390338" w:rsidRPr="00ED5888" w:rsidRDefault="00165426"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6B87A618" w14:textId="77777777" w:rsidTr="24553144">
        <w:tc>
          <w:tcPr>
            <w:tcW w:w="8067" w:type="dxa"/>
          </w:tcPr>
          <w:p w14:paraId="37E1068E" w14:textId="70ECF541" w:rsidR="00390338" w:rsidRDefault="24553144" w:rsidP="24553144">
            <w:pPr>
              <w:rPr>
                <w:rFonts w:ascii="Times New Roman" w:hAnsi="Times New Roman" w:cs="Times New Roman"/>
                <w:sz w:val="24"/>
                <w:szCs w:val="24"/>
              </w:rPr>
            </w:pPr>
            <w:r w:rsidRPr="24553144">
              <w:rPr>
                <w:rFonts w:ascii="Times New Roman" w:hAnsi="Times New Roman" w:cs="Times New Roman"/>
                <w:sz w:val="24"/>
                <w:szCs w:val="24"/>
              </w:rPr>
              <w:t>MGT 350 (4cr) – International Management</w:t>
            </w:r>
          </w:p>
          <w:p w14:paraId="68081193" w14:textId="77777777" w:rsidR="00390338" w:rsidRPr="000A517E" w:rsidRDefault="00165426"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56B6B" w14:paraId="276FCB0D" w14:textId="77777777" w:rsidTr="24553144">
        <w:tc>
          <w:tcPr>
            <w:tcW w:w="10949" w:type="dxa"/>
            <w:gridSpan w:val="3"/>
            <w:shd w:val="clear" w:color="auto" w:fill="D9D9D9" w:themeFill="background1" w:themeFillShade="D9"/>
          </w:tcPr>
          <w:p w14:paraId="17BFADA0" w14:textId="77777777" w:rsidR="00390338" w:rsidRPr="00656B6B" w:rsidRDefault="00B515FB" w:rsidP="00BA7BAE">
            <w:pPr>
              <w:pStyle w:val="DegreePlanning1"/>
            </w:pPr>
            <w:r>
              <w:t>Major Electives</w:t>
            </w:r>
            <w:r w:rsidR="00666FA5" w:rsidRPr="00656B6B">
              <w:t xml:space="preserve"> (8</w:t>
            </w:r>
            <w:r w:rsidR="00390338" w:rsidRPr="00656B6B">
              <w:t xml:space="preserve"> Credits) </w:t>
            </w:r>
          </w:p>
        </w:tc>
      </w:tr>
      <w:tr w:rsidR="00390338" w:rsidRPr="00601311" w14:paraId="1706A341" w14:textId="77777777" w:rsidTr="24553144">
        <w:tc>
          <w:tcPr>
            <w:tcW w:w="10949" w:type="dxa"/>
            <w:gridSpan w:val="3"/>
            <w:shd w:val="clear" w:color="auto" w:fill="D9D9D9" w:themeFill="background1" w:themeFillShade="D9"/>
          </w:tcPr>
          <w:p w14:paraId="177E4283" w14:textId="77777777" w:rsidR="00666FA5" w:rsidRDefault="24553144" w:rsidP="00666FA5">
            <w:pPr>
              <w:rPr>
                <w:rFonts w:ascii="Times New Roman" w:hAnsi="Times New Roman" w:cs="Times New Roman"/>
                <w:sz w:val="24"/>
              </w:rPr>
            </w:pPr>
            <w:r w:rsidRPr="24553144">
              <w:rPr>
                <w:rFonts w:ascii="Times New Roman" w:hAnsi="Times New Roman" w:cs="Times New Roman"/>
                <w:sz w:val="24"/>
                <w:szCs w:val="24"/>
              </w:rPr>
              <w:t xml:space="preserve">Choose </w:t>
            </w:r>
            <w:r w:rsidRPr="24553144">
              <w:rPr>
                <w:rFonts w:ascii="Times New Roman" w:hAnsi="Times New Roman" w:cs="Times New Roman"/>
                <w:b/>
                <w:bCs/>
                <w:sz w:val="24"/>
                <w:szCs w:val="24"/>
              </w:rPr>
              <w:t>one</w:t>
            </w:r>
            <w:r w:rsidRPr="24553144">
              <w:rPr>
                <w:rFonts w:ascii="Times New Roman" w:hAnsi="Times New Roman" w:cs="Times New Roman"/>
                <w:sz w:val="24"/>
                <w:szCs w:val="24"/>
              </w:rPr>
              <w:t xml:space="preserve"> from the following:</w:t>
            </w:r>
          </w:p>
          <w:p w14:paraId="38693248" w14:textId="51D6526D" w:rsidR="24553144"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MGT 355 (4cr) – The Art and Science of Negotiation </w:t>
            </w:r>
            <w:r w:rsidRPr="24553144">
              <w:rPr>
                <w:rFonts w:ascii="Times New Roman" w:hAnsi="Times New Roman" w:cs="Times New Roman"/>
                <w:i/>
                <w:iCs/>
                <w:sz w:val="20"/>
                <w:szCs w:val="20"/>
              </w:rPr>
              <w:t>(Pre-Req: MGT 330, COB Requirements for taking 300-Level Courses, and all prerequisites of the aforementioned courses)</w:t>
            </w:r>
          </w:p>
          <w:p w14:paraId="38019295" w14:textId="56435306" w:rsidR="00666FA5" w:rsidRPr="00E122C2" w:rsidRDefault="24553144" w:rsidP="24553144">
            <w:pPr>
              <w:pStyle w:val="ListParagraph"/>
              <w:numPr>
                <w:ilvl w:val="0"/>
                <w:numId w:val="2"/>
              </w:numPr>
              <w:rPr>
                <w:rFonts w:ascii="Times New Roman" w:hAnsi="Times New Roman" w:cs="Times New Roman"/>
                <w:sz w:val="20"/>
                <w:szCs w:val="20"/>
              </w:rPr>
            </w:pPr>
            <w:r w:rsidRPr="24553144">
              <w:rPr>
                <w:rFonts w:ascii="Times New Roman" w:hAnsi="Times New Roman" w:cs="Times New Roman"/>
                <w:sz w:val="20"/>
                <w:szCs w:val="20"/>
              </w:rPr>
              <w:t>MGT 365 (4cr) – Business Strategies for Emerging and the Base of the Pyramids Markets</w:t>
            </w:r>
            <w:r w:rsidRPr="00B75E98">
              <w:rPr>
                <w:rFonts w:ascii="Times New Roman" w:hAnsi="Times New Roman" w:cs="Times New Roman"/>
                <w:sz w:val="20"/>
                <w:szCs w:val="20"/>
              </w:rPr>
              <w:t xml:space="preserve"> </w:t>
            </w:r>
            <w:r w:rsidRPr="00B75E98">
              <w:rPr>
                <w:rFonts w:ascii="Times New Roman" w:hAnsi="Times New Roman" w:cs="Times New Roman"/>
                <w:i/>
                <w:iCs/>
                <w:sz w:val="20"/>
                <w:szCs w:val="20"/>
              </w:rPr>
              <w:t>(Pre-Req:</w:t>
            </w:r>
            <w:r w:rsidRPr="24553144">
              <w:rPr>
                <w:rFonts w:ascii="Times New Roman" w:hAnsi="Times New Roman" w:cs="Times New Roman"/>
                <w:i/>
                <w:iCs/>
                <w:sz w:val="20"/>
                <w:szCs w:val="20"/>
              </w:rPr>
              <w:t xml:space="preserve"> ECO 204, ECO 205, MGT 330, junior standing and COB Requirements for taking 300-Level Courses)</w:t>
            </w:r>
          </w:p>
          <w:p w14:paraId="1906DC3E" w14:textId="77326FAD" w:rsidR="002E5A85" w:rsidRPr="002E5A85" w:rsidRDefault="24553144" w:rsidP="24553144">
            <w:pPr>
              <w:pStyle w:val="ListParagraph"/>
              <w:numPr>
                <w:ilvl w:val="0"/>
                <w:numId w:val="2"/>
              </w:numPr>
              <w:rPr>
                <w:rFonts w:eastAsiaTheme="minorEastAsia"/>
                <w:i/>
                <w:iCs/>
                <w:sz w:val="20"/>
                <w:szCs w:val="20"/>
              </w:rPr>
            </w:pPr>
            <w:r w:rsidRPr="24553144">
              <w:rPr>
                <w:rFonts w:ascii="Times New Roman" w:hAnsi="Times New Roman" w:cs="Times New Roman"/>
                <w:sz w:val="20"/>
                <w:szCs w:val="20"/>
              </w:rPr>
              <w:t xml:space="preserve">MGT 450 (4cr) – Born Global: International Entrepreneurship and Strategy </w:t>
            </w:r>
            <w:r w:rsidRPr="24553144">
              <w:rPr>
                <w:rFonts w:ascii="Times New Roman" w:hAnsi="Times New Roman" w:cs="Times New Roman"/>
                <w:i/>
                <w:iCs/>
                <w:sz w:val="20"/>
                <w:szCs w:val="20"/>
              </w:rPr>
              <w:t>(Senior standing, all required 100-level and 200-level COB courses, MGT 330, and all prerequisites of the aforementioned courses)</w:t>
            </w:r>
          </w:p>
        </w:tc>
      </w:tr>
      <w:tr w:rsidR="00E122C2" w:rsidRPr="00601311" w14:paraId="715A2CB8" w14:textId="77777777" w:rsidTr="24553144">
        <w:tc>
          <w:tcPr>
            <w:tcW w:w="8067" w:type="dxa"/>
          </w:tcPr>
          <w:p w14:paraId="278DE3E5" w14:textId="77777777" w:rsidR="00E122C2" w:rsidRDefault="009A5839"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464FCBC1" w14:textId="77777777" w:rsidR="00E122C2" w:rsidRDefault="00E122C2" w:rsidP="00C3490C">
            <w:pPr>
              <w:rPr>
                <w:rFonts w:ascii="Times New Roman" w:hAnsi="Times New Roman" w:cs="Times New Roman"/>
                <w:sz w:val="24"/>
              </w:rPr>
            </w:pPr>
          </w:p>
        </w:tc>
        <w:tc>
          <w:tcPr>
            <w:tcW w:w="1441" w:type="dxa"/>
          </w:tcPr>
          <w:p w14:paraId="5C8C6B09" w14:textId="77777777" w:rsidR="00E122C2" w:rsidRPr="00601311" w:rsidRDefault="00E122C2" w:rsidP="00C3490C">
            <w:pPr>
              <w:rPr>
                <w:rFonts w:ascii="Times New Roman" w:hAnsi="Times New Roman" w:cs="Times New Roman"/>
                <w:sz w:val="24"/>
              </w:rPr>
            </w:pPr>
          </w:p>
        </w:tc>
        <w:tc>
          <w:tcPr>
            <w:tcW w:w="1441" w:type="dxa"/>
          </w:tcPr>
          <w:p w14:paraId="3382A365" w14:textId="77777777" w:rsidR="00E122C2" w:rsidRPr="00601311" w:rsidRDefault="00E122C2" w:rsidP="00C3490C">
            <w:pPr>
              <w:rPr>
                <w:rFonts w:ascii="Times New Roman" w:hAnsi="Times New Roman" w:cs="Times New Roman"/>
                <w:sz w:val="24"/>
              </w:rPr>
            </w:pPr>
          </w:p>
        </w:tc>
      </w:tr>
    </w:tbl>
    <w:p w14:paraId="5C71F136" w14:textId="77777777" w:rsidR="002E712E" w:rsidRDefault="002E712E"/>
    <w:p w14:paraId="62199465" w14:textId="77777777" w:rsidR="001C5ADF" w:rsidRDefault="001C5AD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1C5ADF" w:rsidRPr="00601311" w14:paraId="5DA28F9D" w14:textId="77777777" w:rsidTr="00810CED">
        <w:trPr>
          <w:tblHeader/>
        </w:trPr>
        <w:tc>
          <w:tcPr>
            <w:tcW w:w="8067" w:type="dxa"/>
            <w:tcBorders>
              <w:top w:val="nil"/>
              <w:left w:val="nil"/>
              <w:bottom w:val="single" w:sz="4" w:space="0" w:color="auto"/>
            </w:tcBorders>
            <w:vAlign w:val="bottom"/>
          </w:tcPr>
          <w:p w14:paraId="0DA123B1" w14:textId="77777777" w:rsidR="001C5ADF" w:rsidRPr="002D5733" w:rsidRDefault="001C5AD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Semester Taken or Course Remaining</w:t>
            </w:r>
          </w:p>
        </w:tc>
      </w:tr>
      <w:tr w:rsidR="00391923" w:rsidRPr="00601311" w14:paraId="41F8B596" w14:textId="77777777" w:rsidTr="00810CED">
        <w:tc>
          <w:tcPr>
            <w:tcW w:w="10949" w:type="dxa"/>
            <w:gridSpan w:val="3"/>
            <w:shd w:val="clear" w:color="auto" w:fill="D9D9D9" w:themeFill="background1" w:themeFillShade="D9"/>
          </w:tcPr>
          <w:p w14:paraId="23826479" w14:textId="77777777" w:rsidR="00391923" w:rsidRDefault="00856C22" w:rsidP="00363099">
            <w:pPr>
              <w:rPr>
                <w:rFonts w:ascii="Times New Roman" w:hAnsi="Times New Roman" w:cs="Times New Roman"/>
                <w:sz w:val="24"/>
              </w:rPr>
            </w:pPr>
            <w:r>
              <w:rPr>
                <w:rFonts w:ascii="Times New Roman" w:hAnsi="Times New Roman" w:cs="Times New Roman"/>
                <w:sz w:val="24"/>
              </w:rPr>
              <w:t>C</w:t>
            </w:r>
            <w:r w:rsidR="00391923">
              <w:rPr>
                <w:rFonts w:ascii="Times New Roman" w:hAnsi="Times New Roman" w:cs="Times New Roman"/>
                <w:sz w:val="24"/>
              </w:rPr>
              <w:t xml:space="preserve">hoose </w:t>
            </w:r>
            <w:r w:rsidR="00391923">
              <w:rPr>
                <w:rFonts w:ascii="Times New Roman" w:hAnsi="Times New Roman" w:cs="Times New Roman"/>
                <w:b/>
                <w:sz w:val="24"/>
              </w:rPr>
              <w:t>one</w:t>
            </w:r>
            <w:r w:rsidR="001508C6">
              <w:rPr>
                <w:rFonts w:ascii="Times New Roman" w:hAnsi="Times New Roman" w:cs="Times New Roman"/>
                <w:sz w:val="24"/>
              </w:rPr>
              <w:t xml:space="preserve"> from the following</w:t>
            </w:r>
            <w:r w:rsidR="00391923">
              <w:rPr>
                <w:rFonts w:ascii="Times New Roman" w:hAnsi="Times New Roman" w:cs="Times New Roman"/>
                <w:sz w:val="24"/>
              </w:rPr>
              <w:t>:</w:t>
            </w:r>
          </w:p>
          <w:p w14:paraId="7E18A6FA" w14:textId="69BE8B82" w:rsidR="00391923" w:rsidRPr="002E5A85" w:rsidRDefault="24553144" w:rsidP="24553144">
            <w:pPr>
              <w:pStyle w:val="ListParagraph"/>
              <w:numPr>
                <w:ilvl w:val="0"/>
                <w:numId w:val="2"/>
              </w:numPr>
              <w:rPr>
                <w:rFonts w:ascii="Times New Roman" w:hAnsi="Times New Roman" w:cs="Times New Roman"/>
                <w:sz w:val="20"/>
                <w:szCs w:val="20"/>
              </w:rPr>
            </w:pPr>
            <w:r w:rsidRPr="24553144">
              <w:rPr>
                <w:rFonts w:ascii="Times New Roman" w:hAnsi="Times New Roman" w:cs="Times New Roman"/>
                <w:sz w:val="20"/>
                <w:szCs w:val="20"/>
              </w:rPr>
              <w:t>Any ENT course (4cr) except internships or independent studies</w:t>
            </w:r>
          </w:p>
          <w:p w14:paraId="311FEDA2" w14:textId="037F8538"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ITM 361 – Operations Management </w:t>
            </w:r>
            <w:r w:rsidRPr="24553144">
              <w:rPr>
                <w:rFonts w:ascii="Times New Roman" w:hAnsi="Times New Roman" w:cs="Times New Roman"/>
                <w:i/>
                <w:iCs/>
                <w:sz w:val="20"/>
                <w:szCs w:val="20"/>
              </w:rPr>
              <w:t>(COB Requirements for taking 300-level Courses and MGT 330)</w:t>
            </w:r>
          </w:p>
          <w:p w14:paraId="21191182" w14:textId="1A75E888"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LED 450 – </w:t>
            </w:r>
            <w:r w:rsidRPr="24553144">
              <w:rPr>
                <w:rFonts w:ascii="Times New Roman" w:hAnsi="Times New Roman" w:cs="Times New Roman"/>
                <w:i/>
                <w:iCs/>
                <w:sz w:val="20"/>
                <w:szCs w:val="20"/>
              </w:rPr>
              <w:t>(enrollment in leadership minor, LED 200, and completion of LED 099 sequence)</w:t>
            </w:r>
          </w:p>
          <w:p w14:paraId="2D58236F" w14:textId="1C3049B3" w:rsidR="00391923" w:rsidRPr="00B75E98"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MGT 360 (4cr) – Sustainable Development: A New </w:t>
            </w:r>
            <w:r w:rsidRPr="00B75E98">
              <w:rPr>
                <w:rFonts w:ascii="Times New Roman" w:hAnsi="Times New Roman" w:cs="Times New Roman"/>
                <w:sz w:val="20"/>
                <w:szCs w:val="20"/>
              </w:rPr>
              <w:t xml:space="preserve">Business Paradigm </w:t>
            </w:r>
            <w:r w:rsidRPr="00B75E98">
              <w:rPr>
                <w:rFonts w:ascii="Times New Roman" w:hAnsi="Times New Roman" w:cs="Times New Roman"/>
                <w:i/>
                <w:iCs/>
                <w:sz w:val="20"/>
                <w:szCs w:val="20"/>
              </w:rPr>
              <w:t>(Pre-Req: ECO 204, ECO 205, MGT 330, junior standing and COB Requirements for taking 300-Level courses)</w:t>
            </w:r>
          </w:p>
          <w:p w14:paraId="690DD13E" w14:textId="45C08CEB" w:rsidR="00391923" w:rsidRPr="00B75E98" w:rsidRDefault="24553144" w:rsidP="24553144">
            <w:pPr>
              <w:pStyle w:val="ListParagraph"/>
              <w:numPr>
                <w:ilvl w:val="0"/>
                <w:numId w:val="2"/>
              </w:numPr>
              <w:rPr>
                <w:rFonts w:eastAsiaTheme="minorEastAsia"/>
                <w:sz w:val="20"/>
                <w:szCs w:val="20"/>
              </w:rPr>
            </w:pPr>
            <w:r w:rsidRPr="00B75E98">
              <w:rPr>
                <w:rFonts w:ascii="Times New Roman" w:hAnsi="Times New Roman" w:cs="Times New Roman"/>
                <w:sz w:val="20"/>
                <w:szCs w:val="20"/>
              </w:rPr>
              <w:t>MGT 370 (4cr) – Leadership and Change Management</w:t>
            </w:r>
            <w:r w:rsidRPr="00B75E98">
              <w:rPr>
                <w:rFonts w:ascii="Times New Roman" w:hAnsi="Times New Roman" w:cs="Times New Roman"/>
                <w:i/>
                <w:iCs/>
                <w:sz w:val="20"/>
                <w:szCs w:val="20"/>
              </w:rPr>
              <w:t xml:space="preserve"> (Pre-Req: LED 200 or MGT 330 or permission from instructor, and COB Requirements for taking 300-Level Courses)</w:t>
            </w:r>
          </w:p>
          <w:p w14:paraId="41EAC1F9" w14:textId="7384E527" w:rsidR="00391923" w:rsidRPr="00B75E98" w:rsidRDefault="24553144" w:rsidP="24553144">
            <w:pPr>
              <w:pStyle w:val="ListParagraph"/>
              <w:numPr>
                <w:ilvl w:val="0"/>
                <w:numId w:val="2"/>
              </w:numPr>
              <w:rPr>
                <w:rFonts w:eastAsiaTheme="minorEastAsia"/>
                <w:sz w:val="20"/>
                <w:szCs w:val="20"/>
              </w:rPr>
            </w:pPr>
            <w:r w:rsidRPr="00B75E98">
              <w:rPr>
                <w:rFonts w:ascii="Times New Roman" w:hAnsi="Times New Roman" w:cs="Times New Roman"/>
                <w:sz w:val="20"/>
                <w:szCs w:val="20"/>
              </w:rPr>
              <w:t xml:space="preserve">MGT 495 (4cr) – Special Topics in Management </w:t>
            </w:r>
            <w:r w:rsidRPr="00B75E98">
              <w:rPr>
                <w:rFonts w:ascii="Times New Roman" w:hAnsi="Times New Roman" w:cs="Times New Roman"/>
                <w:i/>
                <w:iCs/>
                <w:sz w:val="20"/>
                <w:szCs w:val="20"/>
              </w:rPr>
              <w:t>(Pre-Req: To be specified at time of offering)</w:t>
            </w:r>
          </w:p>
          <w:p w14:paraId="0B482105" w14:textId="070E98EF" w:rsidR="00391923" w:rsidRPr="00B75E98" w:rsidRDefault="24553144" w:rsidP="24553144">
            <w:pPr>
              <w:pStyle w:val="ListParagraph"/>
              <w:numPr>
                <w:ilvl w:val="0"/>
                <w:numId w:val="2"/>
              </w:numPr>
              <w:rPr>
                <w:sz w:val="20"/>
                <w:szCs w:val="20"/>
              </w:rPr>
            </w:pPr>
            <w:r w:rsidRPr="00B75E98">
              <w:rPr>
                <w:rFonts w:ascii="Times New Roman" w:hAnsi="Times New Roman" w:cs="Times New Roman"/>
                <w:sz w:val="20"/>
                <w:szCs w:val="20"/>
              </w:rPr>
              <w:t>Any elective MGT course (4cr) not already taken except internships of independent studies</w:t>
            </w:r>
          </w:p>
          <w:p w14:paraId="6E24E4EF" w14:textId="77777777" w:rsidR="00391923" w:rsidRPr="00B75E98" w:rsidRDefault="24553144" w:rsidP="24553144">
            <w:pPr>
              <w:pStyle w:val="ListParagraph"/>
              <w:numPr>
                <w:ilvl w:val="0"/>
                <w:numId w:val="2"/>
              </w:numPr>
              <w:rPr>
                <w:rFonts w:eastAsiaTheme="minorEastAsia"/>
                <w:sz w:val="20"/>
                <w:szCs w:val="20"/>
              </w:rPr>
            </w:pPr>
            <w:r w:rsidRPr="00B75E98">
              <w:rPr>
                <w:rFonts w:ascii="Times New Roman" w:hAnsi="Times New Roman" w:cs="Times New Roman"/>
                <w:sz w:val="20"/>
                <w:szCs w:val="20"/>
              </w:rPr>
              <w:t xml:space="preserve">IBS 492 (4cr) – Seminar in International Business </w:t>
            </w:r>
            <w:r w:rsidRPr="00B75E98">
              <w:rPr>
                <w:rFonts w:ascii="Times New Roman" w:hAnsi="Times New Roman" w:cs="Times New Roman"/>
                <w:i/>
                <w:iCs/>
                <w:sz w:val="20"/>
                <w:szCs w:val="20"/>
              </w:rPr>
              <w:t>(Pre-Req: To be specified at time of offering)</w:t>
            </w:r>
          </w:p>
          <w:p w14:paraId="76D45299" w14:textId="1E150705" w:rsidR="00810CED" w:rsidRPr="00810CED" w:rsidRDefault="00810CED" w:rsidP="00810CED">
            <w:pPr>
              <w:pStyle w:val="ListParagraph"/>
              <w:numPr>
                <w:ilvl w:val="0"/>
                <w:numId w:val="2"/>
              </w:numPr>
              <w:rPr>
                <w:rFonts w:eastAsiaTheme="minorEastAsia"/>
                <w:sz w:val="20"/>
                <w:szCs w:val="20"/>
              </w:rPr>
            </w:pPr>
            <w:r w:rsidRPr="00B75E98">
              <w:rPr>
                <w:rFonts w:ascii="Times New Roman" w:hAnsi="Times New Roman" w:cs="Times New Roman"/>
                <w:sz w:val="20"/>
                <w:szCs w:val="20"/>
              </w:rPr>
              <w:t xml:space="preserve">IBS 495 (4cr) – Special topics in International Business </w:t>
            </w:r>
            <w:r w:rsidRPr="00B75E98">
              <w:rPr>
                <w:rFonts w:ascii="Times New Roman" w:hAnsi="Times New Roman" w:cs="Times New Roman"/>
                <w:i/>
                <w:iCs/>
                <w:sz w:val="20"/>
                <w:szCs w:val="20"/>
              </w:rPr>
              <w:t>(Pre-Req: To</w:t>
            </w:r>
            <w:r w:rsidRPr="24553144">
              <w:rPr>
                <w:rFonts w:ascii="Times New Roman" w:hAnsi="Times New Roman" w:cs="Times New Roman"/>
                <w:i/>
                <w:iCs/>
                <w:sz w:val="20"/>
                <w:szCs w:val="20"/>
              </w:rPr>
              <w:t xml:space="preserve"> be specified at time of offering)</w:t>
            </w:r>
          </w:p>
        </w:tc>
      </w:tr>
      <w:tr w:rsidR="00391923" w:rsidRPr="00601311" w14:paraId="65E8C021" w14:textId="77777777" w:rsidTr="00810CED">
        <w:tc>
          <w:tcPr>
            <w:tcW w:w="8067" w:type="dxa"/>
          </w:tcPr>
          <w:p w14:paraId="6ECFF212" w14:textId="77777777" w:rsidR="00391923" w:rsidRDefault="00391923" w:rsidP="00363099">
            <w:pPr>
              <w:rPr>
                <w:rFonts w:ascii="Times New Roman" w:hAnsi="Times New Roman" w:cs="Times New Roman"/>
                <w:sz w:val="24"/>
              </w:rPr>
            </w:pPr>
            <w:r>
              <w:rPr>
                <w:rFonts w:ascii="Times New Roman" w:hAnsi="Times New Roman" w:cs="Times New Roman"/>
                <w:sz w:val="24"/>
              </w:rPr>
              <w:t>Major Elective (4cr)</w:t>
            </w:r>
          </w:p>
          <w:p w14:paraId="4C4CEA3D" w14:textId="77777777" w:rsidR="00391923" w:rsidRDefault="00391923" w:rsidP="00363099">
            <w:pPr>
              <w:rPr>
                <w:rFonts w:ascii="Times New Roman" w:hAnsi="Times New Roman" w:cs="Times New Roman"/>
                <w:sz w:val="24"/>
              </w:rPr>
            </w:pPr>
          </w:p>
        </w:tc>
        <w:tc>
          <w:tcPr>
            <w:tcW w:w="1441" w:type="dxa"/>
          </w:tcPr>
          <w:p w14:paraId="50895670" w14:textId="77777777" w:rsidR="00391923" w:rsidRPr="00601311" w:rsidRDefault="00391923" w:rsidP="00363099">
            <w:pPr>
              <w:rPr>
                <w:rFonts w:ascii="Times New Roman" w:hAnsi="Times New Roman" w:cs="Times New Roman"/>
                <w:sz w:val="24"/>
              </w:rPr>
            </w:pPr>
          </w:p>
        </w:tc>
        <w:tc>
          <w:tcPr>
            <w:tcW w:w="1441" w:type="dxa"/>
          </w:tcPr>
          <w:p w14:paraId="38C1F859" w14:textId="77777777" w:rsidR="00391923" w:rsidRPr="00601311" w:rsidRDefault="00391923" w:rsidP="00363099">
            <w:pPr>
              <w:rPr>
                <w:rFonts w:ascii="Times New Roman" w:hAnsi="Times New Roman" w:cs="Times New Roman"/>
                <w:sz w:val="24"/>
              </w:rPr>
            </w:pPr>
          </w:p>
        </w:tc>
      </w:tr>
      <w:tr w:rsidR="00165426" w:rsidRPr="0051477F" w14:paraId="3A1805B9" w14:textId="77777777" w:rsidTr="00810CED">
        <w:tc>
          <w:tcPr>
            <w:tcW w:w="8067" w:type="dxa"/>
            <w:shd w:val="clear" w:color="auto" w:fill="D9D9D9" w:themeFill="background1" w:themeFillShade="D9"/>
          </w:tcPr>
          <w:p w14:paraId="59F98F79" w14:textId="77777777" w:rsidR="00165426" w:rsidRPr="0051477F" w:rsidRDefault="00165426" w:rsidP="00DE7492">
            <w:pPr>
              <w:pStyle w:val="DegreePlanning1"/>
            </w:pPr>
            <w:r>
              <w:t>INTERNATIONAL BUSINESS REQUIREMENTS</w:t>
            </w:r>
          </w:p>
        </w:tc>
        <w:tc>
          <w:tcPr>
            <w:tcW w:w="1441" w:type="dxa"/>
            <w:shd w:val="clear" w:color="auto" w:fill="D9D9D9" w:themeFill="background1" w:themeFillShade="D9"/>
          </w:tcPr>
          <w:p w14:paraId="0C8FE7CE" w14:textId="77777777" w:rsidR="00165426" w:rsidRPr="0051477F" w:rsidRDefault="00165426"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165426" w:rsidRPr="0051477F" w:rsidRDefault="00165426" w:rsidP="005D255A">
            <w:pPr>
              <w:rPr>
                <w:rFonts w:ascii="Times New Roman" w:hAnsi="Times New Roman" w:cs="Times New Roman"/>
                <w:b/>
                <w:sz w:val="24"/>
              </w:rPr>
            </w:pPr>
          </w:p>
        </w:tc>
      </w:tr>
      <w:tr w:rsidR="00810CED" w:rsidRPr="0049467F" w14:paraId="64E3BF8E" w14:textId="77777777" w:rsidTr="00810CED">
        <w:tc>
          <w:tcPr>
            <w:tcW w:w="10944" w:type="dxa"/>
            <w:gridSpan w:val="3"/>
            <w:shd w:val="clear" w:color="auto" w:fill="D9D9D9" w:themeFill="background1" w:themeFillShade="D9"/>
          </w:tcPr>
          <w:p w14:paraId="581AD3D0" w14:textId="3FD6A9F0" w:rsidR="00810CED" w:rsidRDefault="00810CED" w:rsidP="00B63679">
            <w:pPr>
              <w:pStyle w:val="DegreePlan2"/>
            </w:pPr>
            <w:r>
              <w:t>International Business Elective</w:t>
            </w:r>
          </w:p>
          <w:p w14:paraId="482B0BF7" w14:textId="05E25D1D" w:rsidR="00810CED" w:rsidRDefault="00810CED" w:rsidP="00B63679">
            <w:pPr>
              <w:pStyle w:val="DegreePlan2"/>
            </w:pPr>
            <w:r>
              <w:t>One of the following:</w:t>
            </w:r>
          </w:p>
          <w:p w14:paraId="3676EDE1" w14:textId="77777777" w:rsidR="00810CED" w:rsidRPr="001E02F9" w:rsidRDefault="00810CED" w:rsidP="00810CED">
            <w:pPr>
              <w:pStyle w:val="DegreePlan2"/>
              <w:numPr>
                <w:ilvl w:val="0"/>
                <w:numId w:val="2"/>
              </w:numPr>
            </w:pPr>
            <w:r>
              <w:rPr>
                <w:b w:val="0"/>
                <w:bCs/>
              </w:rPr>
              <w:t xml:space="preserve">MKT 410: Global Marketing </w:t>
            </w:r>
            <w:r>
              <w:rPr>
                <w:b w:val="0"/>
                <w:bCs/>
                <w:i/>
                <w:iCs/>
              </w:rPr>
              <w:t xml:space="preserve">(Pre-Req: MKT 300 </w:t>
            </w:r>
            <w:r w:rsidRPr="00344987">
              <w:rPr>
                <w:b w:val="0"/>
                <w:bCs/>
                <w:i/>
                <w:iCs/>
              </w:rPr>
              <w:t>and COB Requirements for taking 300-Level Courses</w:t>
            </w:r>
            <w:r>
              <w:rPr>
                <w:b w:val="0"/>
                <w:bCs/>
                <w:i/>
                <w:iCs/>
              </w:rPr>
              <w:t>)</w:t>
            </w:r>
          </w:p>
          <w:p w14:paraId="0B90A0D7" w14:textId="77777777" w:rsidR="00810CED" w:rsidRPr="001E02F9" w:rsidRDefault="00810CED" w:rsidP="00810CED">
            <w:pPr>
              <w:pStyle w:val="DegreePlan2"/>
              <w:numPr>
                <w:ilvl w:val="0"/>
                <w:numId w:val="2"/>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46771240" w14:textId="77777777" w:rsidR="00810CED" w:rsidRPr="001E02F9" w:rsidRDefault="00810CED" w:rsidP="00810CED">
            <w:pPr>
              <w:pStyle w:val="DegreePlan2"/>
              <w:numPr>
                <w:ilvl w:val="0"/>
                <w:numId w:val="2"/>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6103F94A" w14:textId="77777777" w:rsidR="00810CED" w:rsidRPr="001E02F9" w:rsidRDefault="00810CED" w:rsidP="00810CED">
            <w:pPr>
              <w:pStyle w:val="DegreePlan2"/>
              <w:numPr>
                <w:ilvl w:val="0"/>
                <w:numId w:val="2"/>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707F7621" w14:textId="77777777" w:rsidR="00810CED" w:rsidRPr="0049467F" w:rsidRDefault="00810CED" w:rsidP="00810CED">
            <w:pPr>
              <w:pStyle w:val="DegreePlan2"/>
              <w:numPr>
                <w:ilvl w:val="0"/>
                <w:numId w:val="2"/>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tc>
      </w:tr>
      <w:tr w:rsidR="00810CED" w:rsidRPr="0049467F" w14:paraId="50B86C5D" w14:textId="77777777" w:rsidTr="00810CED">
        <w:tc>
          <w:tcPr>
            <w:tcW w:w="8067" w:type="dxa"/>
          </w:tcPr>
          <w:p w14:paraId="4A868DE4" w14:textId="77777777" w:rsidR="00810CED" w:rsidRDefault="00810CED" w:rsidP="00B63679">
            <w:pPr>
              <w:rPr>
                <w:rFonts w:ascii="Times New Roman" w:hAnsi="Times New Roman" w:cs="Times New Roman"/>
              </w:rPr>
            </w:pPr>
            <w:r>
              <w:rPr>
                <w:rFonts w:ascii="Times New Roman" w:hAnsi="Times New Roman" w:cs="Times New Roman"/>
              </w:rPr>
              <w:t>International Business Elective (4cr)</w:t>
            </w:r>
          </w:p>
          <w:p w14:paraId="26FE337B" w14:textId="77777777" w:rsidR="00810CED" w:rsidRPr="0049467F" w:rsidRDefault="00810CED" w:rsidP="00B63679">
            <w:pPr>
              <w:rPr>
                <w:rFonts w:ascii="Times New Roman" w:hAnsi="Times New Roman" w:cs="Times New Roman"/>
              </w:rPr>
            </w:pPr>
          </w:p>
        </w:tc>
        <w:tc>
          <w:tcPr>
            <w:tcW w:w="1441" w:type="dxa"/>
          </w:tcPr>
          <w:p w14:paraId="0109AC63" w14:textId="77777777" w:rsidR="00810CED" w:rsidRPr="0049467F" w:rsidRDefault="00810CED" w:rsidP="00B63679">
            <w:pPr>
              <w:rPr>
                <w:rFonts w:ascii="Times New Roman" w:hAnsi="Times New Roman" w:cs="Times New Roman"/>
              </w:rPr>
            </w:pPr>
          </w:p>
        </w:tc>
        <w:tc>
          <w:tcPr>
            <w:tcW w:w="1441" w:type="dxa"/>
          </w:tcPr>
          <w:p w14:paraId="6B26F601" w14:textId="77777777" w:rsidR="00810CED" w:rsidRPr="0049467F" w:rsidRDefault="00810CED" w:rsidP="00B63679">
            <w:pPr>
              <w:rPr>
                <w:rFonts w:ascii="Times New Roman" w:hAnsi="Times New Roman" w:cs="Times New Roman"/>
              </w:rPr>
            </w:pPr>
          </w:p>
        </w:tc>
      </w:tr>
      <w:tr w:rsidR="00165426" w:rsidRPr="00601311" w14:paraId="7B0E1524" w14:textId="77777777" w:rsidTr="00810CED">
        <w:tc>
          <w:tcPr>
            <w:tcW w:w="10949" w:type="dxa"/>
            <w:gridSpan w:val="3"/>
            <w:shd w:val="clear" w:color="auto" w:fill="D9D9D9" w:themeFill="background1" w:themeFillShade="D9"/>
          </w:tcPr>
          <w:p w14:paraId="30E8B874" w14:textId="77777777" w:rsidR="00165426" w:rsidRPr="00656B6B" w:rsidRDefault="00165426" w:rsidP="00DE7492">
            <w:pPr>
              <w:pStyle w:val="DegreePlanning1"/>
            </w:pPr>
            <w:r w:rsidRPr="00656B6B">
              <w:t>Foreign Language Competency</w:t>
            </w:r>
          </w:p>
          <w:p w14:paraId="27041B01" w14:textId="3256EDAA"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245790">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165426" w:rsidRPr="00601311" w14:paraId="315B4BB1" w14:textId="77777777" w:rsidTr="00810CED">
        <w:tc>
          <w:tcPr>
            <w:tcW w:w="8067" w:type="dxa"/>
          </w:tcPr>
          <w:p w14:paraId="541093A1" w14:textId="75326443" w:rsidR="00165426" w:rsidRDefault="00165426" w:rsidP="005D255A">
            <w:pPr>
              <w:rPr>
                <w:rFonts w:ascii="Times New Roman" w:hAnsi="Times New Roman" w:cs="Times New Roman"/>
                <w:sz w:val="24"/>
              </w:rPr>
            </w:pPr>
            <w:r>
              <w:rPr>
                <w:rFonts w:ascii="Times New Roman" w:hAnsi="Times New Roman" w:cs="Times New Roman"/>
                <w:sz w:val="24"/>
              </w:rPr>
              <w:t>Intermediate II</w:t>
            </w:r>
            <w:r w:rsidR="00245790">
              <w:rPr>
                <w:rFonts w:ascii="Times New Roman" w:hAnsi="Times New Roman" w:cs="Times New Roman"/>
                <w:sz w:val="24"/>
              </w:rPr>
              <w:t xml:space="preserve"> (2)</w:t>
            </w:r>
            <w:r>
              <w:rPr>
                <w:rFonts w:ascii="Times New Roman" w:hAnsi="Times New Roman" w:cs="Times New Roman"/>
                <w:sz w:val="24"/>
              </w:rPr>
              <w:t xml:space="preserve"> (202) of a Language (</w:t>
            </w:r>
            <w:r w:rsidR="002E712E">
              <w:rPr>
                <w:rFonts w:ascii="Times New Roman" w:hAnsi="Times New Roman" w:cs="Times New Roman"/>
                <w:sz w:val="24"/>
              </w:rPr>
              <w:t>4cr</w:t>
            </w:r>
            <w:r>
              <w:rPr>
                <w:rFonts w:ascii="Times New Roman" w:hAnsi="Times New Roman" w:cs="Times New Roman"/>
                <w:sz w:val="24"/>
              </w:rPr>
              <w:t>)</w:t>
            </w:r>
          </w:p>
          <w:p w14:paraId="2E4B0396" w14:textId="77777777" w:rsidR="00165426" w:rsidRDefault="00165426"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7C0C651" w14:textId="77777777" w:rsidR="00165426" w:rsidRPr="00601311" w:rsidRDefault="00165426" w:rsidP="005D255A">
            <w:pPr>
              <w:rPr>
                <w:rFonts w:ascii="Times New Roman" w:hAnsi="Times New Roman" w:cs="Times New Roman"/>
                <w:sz w:val="24"/>
              </w:rPr>
            </w:pPr>
          </w:p>
        </w:tc>
        <w:tc>
          <w:tcPr>
            <w:tcW w:w="1441" w:type="dxa"/>
          </w:tcPr>
          <w:p w14:paraId="308D56CC" w14:textId="77777777" w:rsidR="00165426" w:rsidRPr="00601311" w:rsidRDefault="00165426" w:rsidP="005D255A">
            <w:pPr>
              <w:rPr>
                <w:rFonts w:ascii="Times New Roman" w:hAnsi="Times New Roman" w:cs="Times New Roman"/>
                <w:sz w:val="24"/>
              </w:rPr>
            </w:pPr>
          </w:p>
        </w:tc>
      </w:tr>
      <w:tr w:rsidR="00165426" w:rsidRPr="00656B6B" w14:paraId="6ACCFDAE" w14:textId="77777777" w:rsidTr="00810CED">
        <w:tc>
          <w:tcPr>
            <w:tcW w:w="10949" w:type="dxa"/>
            <w:gridSpan w:val="3"/>
            <w:shd w:val="clear" w:color="auto" w:fill="D9D9D9" w:themeFill="background1" w:themeFillShade="D9"/>
          </w:tcPr>
          <w:p w14:paraId="7DFD8297" w14:textId="77777777" w:rsidR="00165426" w:rsidRPr="00656B6B" w:rsidRDefault="00165426" w:rsidP="00BA7BAE">
            <w:pPr>
              <w:pStyle w:val="DegreePlanning1"/>
            </w:pPr>
            <w:r w:rsidRPr="00656B6B">
              <w:t>Non-COB International/Global Electives (8 Credits)</w:t>
            </w:r>
          </w:p>
        </w:tc>
      </w:tr>
      <w:tr w:rsidR="00165426" w:rsidRPr="00601311" w14:paraId="6A6D9120" w14:textId="77777777" w:rsidTr="00810CED">
        <w:tc>
          <w:tcPr>
            <w:tcW w:w="10949" w:type="dxa"/>
            <w:gridSpan w:val="3"/>
            <w:shd w:val="clear" w:color="auto" w:fill="D9D9D9" w:themeFill="background1" w:themeFillShade="D9"/>
          </w:tcPr>
          <w:p w14:paraId="58530FF4" w14:textId="77777777"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165426" w:rsidRPr="00601311" w14:paraId="2BA3E762" w14:textId="77777777" w:rsidTr="00810CED">
        <w:tc>
          <w:tcPr>
            <w:tcW w:w="8067" w:type="dxa"/>
          </w:tcPr>
          <w:p w14:paraId="7DA90EEF"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797E50C6" w14:textId="77777777" w:rsidR="00165426" w:rsidRDefault="00165426" w:rsidP="005D255A">
            <w:pPr>
              <w:rPr>
                <w:rFonts w:ascii="Times New Roman" w:hAnsi="Times New Roman" w:cs="Times New Roman"/>
                <w:sz w:val="24"/>
              </w:rPr>
            </w:pPr>
          </w:p>
        </w:tc>
        <w:tc>
          <w:tcPr>
            <w:tcW w:w="1441" w:type="dxa"/>
          </w:tcPr>
          <w:p w14:paraId="7B04FA47" w14:textId="77777777" w:rsidR="00165426" w:rsidRPr="00601311" w:rsidRDefault="00165426" w:rsidP="005D255A">
            <w:pPr>
              <w:rPr>
                <w:rFonts w:ascii="Times New Roman" w:hAnsi="Times New Roman" w:cs="Times New Roman"/>
                <w:sz w:val="24"/>
              </w:rPr>
            </w:pPr>
          </w:p>
        </w:tc>
        <w:tc>
          <w:tcPr>
            <w:tcW w:w="1441" w:type="dxa"/>
          </w:tcPr>
          <w:p w14:paraId="568C698B" w14:textId="77777777" w:rsidR="00165426" w:rsidRPr="00601311" w:rsidRDefault="00165426" w:rsidP="005D255A">
            <w:pPr>
              <w:rPr>
                <w:rFonts w:ascii="Times New Roman" w:hAnsi="Times New Roman" w:cs="Times New Roman"/>
                <w:sz w:val="24"/>
              </w:rPr>
            </w:pPr>
          </w:p>
        </w:tc>
      </w:tr>
      <w:tr w:rsidR="00165426" w:rsidRPr="00601311" w14:paraId="28B27A94" w14:textId="77777777" w:rsidTr="00810CED">
        <w:tc>
          <w:tcPr>
            <w:tcW w:w="8067" w:type="dxa"/>
          </w:tcPr>
          <w:p w14:paraId="36705B96"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1A939487" w14:textId="77777777" w:rsidR="00165426" w:rsidRDefault="00165426" w:rsidP="005D255A">
            <w:pPr>
              <w:rPr>
                <w:rFonts w:ascii="Times New Roman" w:hAnsi="Times New Roman" w:cs="Times New Roman"/>
                <w:sz w:val="24"/>
              </w:rPr>
            </w:pPr>
          </w:p>
        </w:tc>
        <w:tc>
          <w:tcPr>
            <w:tcW w:w="1441" w:type="dxa"/>
          </w:tcPr>
          <w:p w14:paraId="6AA258D8" w14:textId="77777777" w:rsidR="00165426" w:rsidRPr="00601311" w:rsidRDefault="00165426" w:rsidP="005D255A">
            <w:pPr>
              <w:rPr>
                <w:rFonts w:ascii="Times New Roman" w:hAnsi="Times New Roman" w:cs="Times New Roman"/>
                <w:sz w:val="24"/>
              </w:rPr>
            </w:pPr>
          </w:p>
        </w:tc>
        <w:tc>
          <w:tcPr>
            <w:tcW w:w="1441" w:type="dxa"/>
          </w:tcPr>
          <w:p w14:paraId="6FFBD3EC" w14:textId="77777777" w:rsidR="00165426" w:rsidRPr="00601311" w:rsidRDefault="00165426" w:rsidP="005D255A">
            <w:pPr>
              <w:rPr>
                <w:rFonts w:ascii="Times New Roman" w:hAnsi="Times New Roman" w:cs="Times New Roman"/>
                <w:sz w:val="24"/>
              </w:rPr>
            </w:pPr>
          </w:p>
        </w:tc>
      </w:tr>
      <w:tr w:rsidR="00165426" w:rsidRPr="00656B6B" w14:paraId="70A1459E" w14:textId="77777777" w:rsidTr="00810CED">
        <w:tc>
          <w:tcPr>
            <w:tcW w:w="10949" w:type="dxa"/>
            <w:gridSpan w:val="3"/>
            <w:shd w:val="clear" w:color="auto" w:fill="D9D9D9" w:themeFill="background1" w:themeFillShade="D9"/>
          </w:tcPr>
          <w:p w14:paraId="5EB6A7C4" w14:textId="77777777" w:rsidR="00165426" w:rsidRPr="00656B6B" w:rsidRDefault="00165426" w:rsidP="00BA7BAE">
            <w:pPr>
              <w:pStyle w:val="DegreePlanning1"/>
            </w:pPr>
            <w:r w:rsidRPr="00656B6B">
              <w:t xml:space="preserve">EDUCATION ABOARD EXPERIENCE </w:t>
            </w:r>
          </w:p>
        </w:tc>
      </w:tr>
      <w:tr w:rsidR="00165426" w:rsidRPr="003A2585" w14:paraId="5022C70B" w14:textId="77777777" w:rsidTr="00810CED">
        <w:tc>
          <w:tcPr>
            <w:tcW w:w="10949" w:type="dxa"/>
            <w:gridSpan w:val="3"/>
          </w:tcPr>
          <w:p w14:paraId="36456E55" w14:textId="77777777" w:rsidR="00165426" w:rsidRPr="003A2585" w:rsidRDefault="00165426"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810CED">
        <w:tc>
          <w:tcPr>
            <w:tcW w:w="10949" w:type="dxa"/>
            <w:gridSpan w:val="3"/>
            <w:shd w:val="clear" w:color="auto" w:fill="D9D9D9" w:themeFill="background1" w:themeFillShade="D9"/>
          </w:tcPr>
          <w:p w14:paraId="3445DC10" w14:textId="77777777" w:rsidR="00390338" w:rsidRPr="0008501E" w:rsidRDefault="00390338" w:rsidP="00BA7BAE">
            <w:pPr>
              <w:pStyle w:val="DegreePlanning1"/>
            </w:pPr>
            <w:r w:rsidRPr="0008501E">
              <w:t>Non-COB Requirement (62 Credits)</w:t>
            </w:r>
          </w:p>
        </w:tc>
      </w:tr>
      <w:tr w:rsidR="00390338" w:rsidRPr="00BF5B3F" w14:paraId="466E4FE2" w14:textId="77777777" w:rsidTr="00810CED">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810CED">
        <w:tc>
          <w:tcPr>
            <w:tcW w:w="10949" w:type="dxa"/>
            <w:gridSpan w:val="3"/>
            <w:shd w:val="clear" w:color="auto" w:fill="D9D9D9" w:themeFill="background1" w:themeFillShade="D9"/>
          </w:tcPr>
          <w:p w14:paraId="36134AF3" w14:textId="77777777" w:rsidR="00390338" w:rsidRPr="00AB58C0" w:rsidRDefault="00390338" w:rsidP="00BA7BAE">
            <w:pPr>
              <w:pStyle w:val="DegreePlanning1"/>
            </w:pPr>
            <w:r w:rsidRPr="00AB58C0">
              <w:t>Major Residency Requirements (30 Credits)</w:t>
            </w:r>
          </w:p>
        </w:tc>
      </w:tr>
      <w:tr w:rsidR="00390338" w:rsidRPr="00BF5B3F" w14:paraId="3D6D9B2F" w14:textId="77777777" w:rsidTr="00810CED">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0DCCCAD"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35839"/>
    <w:rsid w:val="00055300"/>
    <w:rsid w:val="00062AAA"/>
    <w:rsid w:val="00067F99"/>
    <w:rsid w:val="000A517E"/>
    <w:rsid w:val="000E65F4"/>
    <w:rsid w:val="001508C6"/>
    <w:rsid w:val="00165426"/>
    <w:rsid w:val="001C5ADF"/>
    <w:rsid w:val="00245790"/>
    <w:rsid w:val="002A379B"/>
    <w:rsid w:val="002E5A85"/>
    <w:rsid w:val="002E712E"/>
    <w:rsid w:val="00390338"/>
    <w:rsid w:val="00391923"/>
    <w:rsid w:val="00422302"/>
    <w:rsid w:val="004A57AF"/>
    <w:rsid w:val="004B1837"/>
    <w:rsid w:val="004F22BE"/>
    <w:rsid w:val="00656B6B"/>
    <w:rsid w:val="00660C6B"/>
    <w:rsid w:val="00666FA5"/>
    <w:rsid w:val="006C3CEF"/>
    <w:rsid w:val="006D6623"/>
    <w:rsid w:val="00795DA4"/>
    <w:rsid w:val="00810CED"/>
    <w:rsid w:val="00856C22"/>
    <w:rsid w:val="008579F1"/>
    <w:rsid w:val="009211E7"/>
    <w:rsid w:val="00935934"/>
    <w:rsid w:val="009917D5"/>
    <w:rsid w:val="009A5839"/>
    <w:rsid w:val="00AF51C2"/>
    <w:rsid w:val="00B515FB"/>
    <w:rsid w:val="00B6460C"/>
    <w:rsid w:val="00B75E98"/>
    <w:rsid w:val="00BA7BAE"/>
    <w:rsid w:val="00D16B8D"/>
    <w:rsid w:val="00DE7492"/>
    <w:rsid w:val="00E122C2"/>
    <w:rsid w:val="00F1257C"/>
    <w:rsid w:val="24553144"/>
    <w:rsid w:val="28CB4881"/>
    <w:rsid w:val="34D6DA1D"/>
    <w:rsid w:val="660D8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319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BA7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7B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B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BA7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7BAE"/>
    <w:rPr>
      <w:rFonts w:asciiTheme="majorHAnsi" w:eastAsiaTheme="majorEastAsia" w:hAnsiTheme="majorHAnsi" w:cstheme="majorBidi"/>
      <w:color w:val="2E74B5" w:themeColor="accent1" w:themeShade="BF"/>
      <w:sz w:val="26"/>
      <w:szCs w:val="26"/>
    </w:rPr>
  </w:style>
  <w:style w:type="paragraph" w:customStyle="1" w:styleId="DegreePlanning1">
    <w:name w:val="Degree Planning 1"/>
    <w:basedOn w:val="Heading3"/>
    <w:next w:val="Normal"/>
    <w:link w:val="DegreePlanning1Char"/>
    <w:qFormat/>
    <w:rsid w:val="00BA7BAE"/>
    <w:pPr>
      <w:spacing w:line="240" w:lineRule="auto"/>
    </w:pPr>
    <w:rPr>
      <w:rFonts w:ascii="Times New Roman" w:hAnsi="Times New Roman" w:cs="Times New Roman"/>
      <w:b/>
      <w:color w:val="000000" w:themeColor="text1"/>
      <w:sz w:val="20"/>
    </w:rPr>
  </w:style>
  <w:style w:type="character" w:customStyle="1" w:styleId="DegreePlanning1Char">
    <w:name w:val="Degree Planning 1 Char"/>
    <w:basedOn w:val="DefaultParagraphFont"/>
    <w:link w:val="DegreePlanning1"/>
    <w:rsid w:val="00BA7BAE"/>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BA7BAE"/>
    <w:rPr>
      <w:rFonts w:asciiTheme="majorHAnsi" w:eastAsiaTheme="majorEastAsia" w:hAnsiTheme="majorHAnsi" w:cstheme="majorBidi"/>
      <w:color w:val="1F4D78" w:themeColor="accent1" w:themeShade="7F"/>
      <w:sz w:val="24"/>
      <w:szCs w:val="24"/>
    </w:rPr>
  </w:style>
  <w:style w:type="paragraph" w:customStyle="1" w:styleId="DegreePlan2">
    <w:name w:val="Degree Plan 2"/>
    <w:basedOn w:val="Heading3"/>
    <w:link w:val="DegreePlan2Char"/>
    <w:qFormat/>
    <w:rsid w:val="00810CED"/>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810CED"/>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1340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Management</vt:lpstr>
    </vt:vector>
  </TitlesOfParts>
  <Company>The University of Tampa</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Management</dc:title>
  <dc:subject>Bachelor of Science in International Business Management</dc:subject>
  <dc:creator>The University of Tampa</dc:creator>
  <cp:keywords>Unofficial, Degree, Planning, Worksheet, Bachelor, of, Science, in, International, Business, Management, the, University, Tampa</cp:keywords>
  <dc:description/>
  <cp:lastModifiedBy>Asia Brown</cp:lastModifiedBy>
  <cp:revision>6</cp:revision>
  <dcterms:created xsi:type="dcterms:W3CDTF">2022-11-17T15:33:00Z</dcterms:created>
  <dcterms:modified xsi:type="dcterms:W3CDTF">2023-02-27T16:08:00Z</dcterms:modified>
</cp:coreProperties>
</file>