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82A3" w14:textId="77777777" w:rsidR="00236044" w:rsidRDefault="00236044" w:rsidP="00A24D15">
      <w:pPr>
        <w:pStyle w:val="Heading1"/>
        <w:spacing w:before="0"/>
      </w:pPr>
      <w:r>
        <w:t>Unofficial Degree Planning Worksheet</w:t>
      </w:r>
      <w:r>
        <w:br/>
        <w:t>Catalog Year: 2023 – 2024</w:t>
      </w:r>
    </w:p>
    <w:p w14:paraId="0C8386D4" w14:textId="1216C73F" w:rsidR="00236044" w:rsidRDefault="00236044" w:rsidP="00A24D15">
      <w:pPr>
        <w:pStyle w:val="Heading1"/>
        <w:spacing w:before="0"/>
      </w:pPr>
      <w:r>
        <w:t>Major: B</w:t>
      </w:r>
      <w:r w:rsidR="00835061">
        <w:t>FA</w:t>
      </w:r>
      <w:r>
        <w:t xml:space="preserve"> in </w:t>
      </w:r>
      <w:r w:rsidR="00532EA3">
        <w:t>Graphic Design</w:t>
      </w:r>
    </w:p>
    <w:p w14:paraId="2CD81DCD" w14:textId="568C94DA" w:rsidR="00236044" w:rsidRDefault="00236044" w:rsidP="00A24D1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3427CD">
          <w:rPr>
            <w:rStyle w:val="Hyperlink"/>
            <w:color w:val="0000FF"/>
          </w:rPr>
          <w:t>2023 – 2024 catalog</w:t>
        </w:r>
      </w:hyperlink>
      <w:r>
        <w:t>.</w:t>
      </w:r>
    </w:p>
    <w:p w14:paraId="79FC1072" w14:textId="77777777" w:rsidR="00236044" w:rsidRPr="00752C28" w:rsidRDefault="00236044" w:rsidP="00A24D15">
      <w:pPr>
        <w:spacing w:after="0"/>
        <w:rPr>
          <w:sz w:val="16"/>
          <w:szCs w:val="16"/>
        </w:rPr>
      </w:pPr>
    </w:p>
    <w:p w14:paraId="1B87AD18" w14:textId="77777777" w:rsidR="009E77F9" w:rsidRDefault="009E77F9" w:rsidP="009E77F9">
      <w:pPr>
        <w:pStyle w:val="Heading2"/>
        <w:spacing w:before="0"/>
      </w:pPr>
      <w:r>
        <w:t>University Graduation Requirements</w:t>
      </w:r>
    </w:p>
    <w:p w14:paraId="3F0820D9" w14:textId="77777777" w:rsidR="009E77F9" w:rsidRDefault="005C14C2" w:rsidP="009E77F9">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9E77F9">
            <w:rPr>
              <w:rFonts w:ascii="MS Gothic" w:eastAsia="MS Gothic" w:hAnsi="MS Gothic" w:hint="eastAsia"/>
            </w:rPr>
            <w:t>☐</w:t>
          </w:r>
        </w:sdtContent>
      </w:sdt>
      <w:r w:rsidR="009E77F9">
        <w:t>Students must earn 124 hours to be eligible for graduation.</w:t>
      </w:r>
    </w:p>
    <w:p w14:paraId="35E10856" w14:textId="77777777" w:rsidR="009E77F9" w:rsidRDefault="005C14C2" w:rsidP="009E77F9">
      <w:pPr>
        <w:spacing w:after="0"/>
      </w:pPr>
      <w:sdt>
        <w:sdtPr>
          <w:alias w:val="Students must maintain an overall minimum GPA of 3.5 to be eligible for graduation with Honors Distinction"/>
          <w:tag w:val="Students must maintain an overall minimum GPA of 3.5 to be eligible for graduation with Honors Distinction"/>
          <w:id w:val="93060454"/>
          <w14:checkbox>
            <w14:checked w14:val="0"/>
            <w14:checkedState w14:val="2612" w14:font="MS Gothic"/>
            <w14:uncheckedState w14:val="2610" w14:font="MS Gothic"/>
          </w14:checkbox>
        </w:sdtPr>
        <w:sdtEndPr/>
        <w:sdtContent>
          <w:r w:rsidR="009E77F9">
            <w:rPr>
              <w:rFonts w:ascii="MS Gothic" w:eastAsia="MS Gothic" w:hAnsi="MS Gothic" w:hint="eastAsia"/>
            </w:rPr>
            <w:t>☐</w:t>
          </w:r>
        </w:sdtContent>
      </w:sdt>
      <w:r w:rsidR="009E77F9">
        <w:t>Students must maintain an overall minimum GPA of 3.5 to be eligible for graduation with Honors Distinction.</w:t>
      </w:r>
    </w:p>
    <w:p w14:paraId="1509AD7A" w14:textId="0E839CE6" w:rsidR="009E77F9" w:rsidRDefault="005C14C2" w:rsidP="009E77F9">
      <w:pPr>
        <w:spacing w:after="0"/>
      </w:pPr>
      <w:sdt>
        <w:sdtPr>
          <w:alias w:val="Students must earn 100 Academics, Community Service and Engagement points per year"/>
          <w:tag w:val="Students must earn 100 Academics, Community Service and Engagement points per year"/>
          <w:id w:val="1906633097"/>
          <w14:checkbox>
            <w14:checked w14:val="0"/>
            <w14:checkedState w14:val="2612" w14:font="MS Gothic"/>
            <w14:uncheckedState w14:val="2610" w14:font="MS Gothic"/>
          </w14:checkbox>
        </w:sdtPr>
        <w:sdtEndPr/>
        <w:sdtContent>
          <w:r w:rsidR="009E77F9">
            <w:rPr>
              <w:rFonts w:ascii="MS Gothic" w:eastAsia="MS Gothic" w:hAnsi="MS Gothic" w:hint="eastAsia"/>
            </w:rPr>
            <w:t>☐</w:t>
          </w:r>
        </w:sdtContent>
      </w:sdt>
      <w:r w:rsidR="009E77F9">
        <w:t xml:space="preserve">Students must earn 100 </w:t>
      </w:r>
      <w:hyperlink r:id="rId7" w:tooltip="Academics, Community Service and Engagement" w:history="1">
        <w:r w:rsidR="005A16DC">
          <w:rPr>
            <w:rStyle w:val="Hyperlink"/>
            <w:color w:val="0000FF"/>
          </w:rPr>
          <w:t>Academics, Community Service and Engagement</w:t>
        </w:r>
      </w:hyperlink>
      <w:r w:rsidR="009E77F9">
        <w:t xml:space="preserve"> points per year.</w:t>
      </w:r>
    </w:p>
    <w:p w14:paraId="2F50D9D1" w14:textId="77777777" w:rsidR="009E77F9" w:rsidRDefault="005C14C2" w:rsidP="009E77F9">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9E77F9">
            <w:rPr>
              <w:rFonts w:ascii="MS Gothic" w:eastAsia="MS Gothic" w:hAnsi="MS Gothic" w:hint="eastAsia"/>
            </w:rPr>
            <w:t>☐</w:t>
          </w:r>
        </w:sdtContent>
      </w:sdt>
      <w:r w:rsidR="009E77F9">
        <w:t>Students must maintain a major minimum GPA of 2.0 to be eligible for graduation.</w:t>
      </w:r>
    </w:p>
    <w:p w14:paraId="4BC0FF1E" w14:textId="5AA69EA0" w:rsidR="009E77F9" w:rsidRDefault="005C14C2" w:rsidP="009E77F9">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187764">
            <w:rPr>
              <w:rFonts w:ascii="MS Gothic" w:eastAsia="MS Gothic" w:hAnsi="MS Gothic" w:hint="eastAsia"/>
            </w:rPr>
            <w:t>☐</w:t>
          </w:r>
        </w:sdtContent>
      </w:sdt>
      <w:r w:rsidR="009E77F9">
        <w:t>Students must complete 31 credit hours in residency at UT to be eligible for graduation.</w:t>
      </w:r>
    </w:p>
    <w:p w14:paraId="4607F3B8" w14:textId="59C594D5" w:rsidR="009E77F9" w:rsidRDefault="005C14C2" w:rsidP="009E77F9">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954050">
            <w:rPr>
              <w:rFonts w:ascii="MS Gothic" w:eastAsia="MS Gothic" w:hAnsi="MS Gothic" w:hint="eastAsia"/>
            </w:rPr>
            <w:t>☐</w:t>
          </w:r>
        </w:sdtContent>
      </w:sdt>
      <w:r w:rsidR="009E77F9">
        <w:t>Students must complete 15 credit hours in residency at UT in their major coursework.</w:t>
      </w:r>
    </w:p>
    <w:p w14:paraId="3A1DC12C" w14:textId="77777777" w:rsidR="009E77F9" w:rsidRDefault="009E77F9" w:rsidP="009E77F9">
      <w:pPr>
        <w:spacing w:after="0"/>
      </w:pPr>
    </w:p>
    <w:p w14:paraId="22887AF8" w14:textId="77777777" w:rsidR="009E77F9" w:rsidRDefault="009E77F9" w:rsidP="009E77F9">
      <w:pPr>
        <w:pStyle w:val="Heading2"/>
        <w:spacing w:before="0"/>
      </w:pPr>
      <w:r>
        <w:t>Honors Requirements</w:t>
      </w:r>
    </w:p>
    <w:p w14:paraId="68E24898" w14:textId="77777777" w:rsidR="009E77F9" w:rsidRPr="00752C28" w:rsidRDefault="009E77F9" w:rsidP="009E77F9">
      <w:pPr>
        <w:pStyle w:val="Heading3"/>
        <w:spacing w:before="0" w:after="0"/>
        <w:rPr>
          <w:sz w:val="24"/>
          <w:szCs w:val="28"/>
        </w:rPr>
      </w:pPr>
      <w:r>
        <w:rPr>
          <w:sz w:val="24"/>
          <w:szCs w:val="28"/>
        </w:rPr>
        <w:t>Fundamentum</w:t>
      </w:r>
    </w:p>
    <w:tbl>
      <w:tblPr>
        <w:tblStyle w:val="TableGrid"/>
        <w:tblW w:w="10795" w:type="dxa"/>
        <w:tblLook w:val="04A0" w:firstRow="1" w:lastRow="0" w:firstColumn="1" w:lastColumn="0" w:noHBand="0" w:noVBand="1"/>
        <w:tblCaption w:val="First-Year Requirement"/>
      </w:tblPr>
      <w:tblGrid>
        <w:gridCol w:w="7915"/>
        <w:gridCol w:w="1440"/>
        <w:gridCol w:w="1440"/>
      </w:tblGrid>
      <w:tr w:rsidR="009E77F9" w:rsidRPr="00D421C1" w14:paraId="5339E023" w14:textId="77777777" w:rsidTr="00361E8F">
        <w:trPr>
          <w:cantSplit/>
          <w:trHeight w:val="708"/>
          <w:tblHeader/>
        </w:trPr>
        <w:tc>
          <w:tcPr>
            <w:tcW w:w="7915" w:type="dxa"/>
            <w:shd w:val="clear" w:color="auto" w:fill="D0CECE" w:themeFill="background2" w:themeFillShade="E6"/>
          </w:tcPr>
          <w:p w14:paraId="4C07DA84" w14:textId="77777777" w:rsidR="009E77F9" w:rsidRPr="00D421C1" w:rsidRDefault="009E77F9" w:rsidP="00361E8F">
            <w:pPr>
              <w:spacing w:after="0"/>
              <w:rPr>
                <w:b/>
                <w:bCs/>
              </w:rPr>
            </w:pPr>
            <w:r>
              <w:rPr>
                <w:b/>
                <w:bCs/>
              </w:rPr>
              <w:t xml:space="preserve">Fundamentum </w:t>
            </w:r>
            <w:r w:rsidRPr="00D421C1">
              <w:rPr>
                <w:b/>
                <w:bCs/>
              </w:rPr>
              <w:t>Requirement</w:t>
            </w:r>
          </w:p>
        </w:tc>
        <w:tc>
          <w:tcPr>
            <w:tcW w:w="1440" w:type="dxa"/>
            <w:shd w:val="clear" w:color="auto" w:fill="D0CECE" w:themeFill="background2" w:themeFillShade="E6"/>
          </w:tcPr>
          <w:p w14:paraId="6456D7FC" w14:textId="77777777" w:rsidR="009E77F9" w:rsidRPr="00D421C1" w:rsidRDefault="009E77F9" w:rsidP="00361E8F">
            <w:pPr>
              <w:spacing w:after="0"/>
              <w:rPr>
                <w:b/>
                <w:bCs/>
              </w:rPr>
            </w:pPr>
            <w:r w:rsidRPr="00D421C1">
              <w:rPr>
                <w:b/>
                <w:bCs/>
              </w:rPr>
              <w:t>Course Taken</w:t>
            </w:r>
          </w:p>
        </w:tc>
        <w:tc>
          <w:tcPr>
            <w:tcW w:w="1440" w:type="dxa"/>
            <w:shd w:val="clear" w:color="auto" w:fill="D0CECE" w:themeFill="background2" w:themeFillShade="E6"/>
          </w:tcPr>
          <w:p w14:paraId="72A8DD2C" w14:textId="77777777" w:rsidR="009E77F9" w:rsidRPr="00D421C1" w:rsidRDefault="009E77F9" w:rsidP="00361E8F">
            <w:pPr>
              <w:spacing w:after="0"/>
              <w:rPr>
                <w:b/>
                <w:bCs/>
              </w:rPr>
            </w:pPr>
            <w:r w:rsidRPr="00D421C1">
              <w:rPr>
                <w:b/>
                <w:bCs/>
              </w:rPr>
              <w:t>Semester Taken</w:t>
            </w:r>
          </w:p>
        </w:tc>
      </w:tr>
      <w:tr w:rsidR="009E77F9" w14:paraId="3AF9DD1F" w14:textId="77777777" w:rsidTr="00361E8F">
        <w:trPr>
          <w:cantSplit/>
          <w:trHeight w:val="593"/>
        </w:trPr>
        <w:tc>
          <w:tcPr>
            <w:tcW w:w="7915" w:type="dxa"/>
          </w:tcPr>
          <w:p w14:paraId="6E5881FE" w14:textId="77777777" w:rsidR="009E77F9" w:rsidRDefault="009E77F9" w:rsidP="00361E8F">
            <w:pPr>
              <w:spacing w:after="0"/>
            </w:pPr>
            <w:r>
              <w:t xml:space="preserve">HON 100 (2cr) – Via ad </w:t>
            </w:r>
            <w:proofErr w:type="spellStart"/>
            <w:r>
              <w:t>Honores</w:t>
            </w:r>
            <w:proofErr w:type="spellEnd"/>
          </w:p>
          <w:p w14:paraId="547FE0F6" w14:textId="77777777" w:rsidR="009E77F9" w:rsidRDefault="009E77F9" w:rsidP="00361E8F">
            <w:pPr>
              <w:spacing w:after="0"/>
            </w:pPr>
            <w:r>
              <w:t>– must be taken in residency</w:t>
            </w:r>
          </w:p>
        </w:tc>
        <w:tc>
          <w:tcPr>
            <w:tcW w:w="1440" w:type="dxa"/>
          </w:tcPr>
          <w:p w14:paraId="48E62897" w14:textId="77777777" w:rsidR="009E77F9" w:rsidRDefault="009E77F9" w:rsidP="00361E8F">
            <w:pPr>
              <w:spacing w:after="0"/>
            </w:pPr>
          </w:p>
        </w:tc>
        <w:tc>
          <w:tcPr>
            <w:tcW w:w="1440" w:type="dxa"/>
          </w:tcPr>
          <w:p w14:paraId="40AFFFEC" w14:textId="77777777" w:rsidR="009E77F9" w:rsidRDefault="009E77F9" w:rsidP="00361E8F">
            <w:pPr>
              <w:spacing w:after="0"/>
            </w:pPr>
          </w:p>
        </w:tc>
      </w:tr>
      <w:tr w:rsidR="009E77F9" w14:paraId="73AE25E9" w14:textId="77777777" w:rsidTr="00361E8F">
        <w:trPr>
          <w:cantSplit/>
          <w:trHeight w:val="530"/>
        </w:trPr>
        <w:tc>
          <w:tcPr>
            <w:tcW w:w="7915" w:type="dxa"/>
          </w:tcPr>
          <w:p w14:paraId="1EA4C6AE" w14:textId="77777777" w:rsidR="009E77F9" w:rsidRDefault="009E77F9" w:rsidP="00361E8F">
            <w:pPr>
              <w:spacing w:after="0"/>
            </w:pPr>
            <w:r>
              <w:t>AWR 101 (4cr) - Reading Locally &amp; Globally</w:t>
            </w:r>
          </w:p>
          <w:p w14:paraId="3266C193" w14:textId="77777777" w:rsidR="009E77F9" w:rsidRDefault="009E77F9" w:rsidP="00361E8F">
            <w:pPr>
              <w:spacing w:after="0"/>
            </w:pPr>
            <w:r>
              <w:rPr>
                <w:b/>
                <w:bCs/>
              </w:rPr>
              <w:t>o</w:t>
            </w:r>
            <w:r w:rsidRPr="00B26CAC">
              <w:rPr>
                <w:b/>
                <w:bCs/>
              </w:rPr>
              <w:t>r</w:t>
            </w:r>
            <w:r>
              <w:t xml:space="preserve"> AWR 110 (5cr) – Academic Writing for Multilingual Students</w:t>
            </w:r>
          </w:p>
        </w:tc>
        <w:tc>
          <w:tcPr>
            <w:tcW w:w="1440" w:type="dxa"/>
          </w:tcPr>
          <w:p w14:paraId="2B1CFF5E" w14:textId="77777777" w:rsidR="009E77F9" w:rsidRDefault="009E77F9" w:rsidP="00361E8F">
            <w:pPr>
              <w:spacing w:after="0"/>
            </w:pPr>
          </w:p>
        </w:tc>
        <w:tc>
          <w:tcPr>
            <w:tcW w:w="1440" w:type="dxa"/>
          </w:tcPr>
          <w:p w14:paraId="127D8042" w14:textId="77777777" w:rsidR="009E77F9" w:rsidRDefault="009E77F9" w:rsidP="00361E8F">
            <w:pPr>
              <w:spacing w:after="0"/>
            </w:pPr>
          </w:p>
        </w:tc>
      </w:tr>
      <w:tr w:rsidR="009E77F9" w14:paraId="3A44066F" w14:textId="77777777" w:rsidTr="00361E8F">
        <w:trPr>
          <w:cantSplit/>
        </w:trPr>
        <w:tc>
          <w:tcPr>
            <w:tcW w:w="0" w:type="auto"/>
          </w:tcPr>
          <w:p w14:paraId="7AF155D9" w14:textId="77777777" w:rsidR="009E77F9" w:rsidRDefault="009E77F9" w:rsidP="00361E8F">
            <w:pPr>
              <w:spacing w:after="0"/>
            </w:pPr>
            <w:r>
              <w:t>AWR 201 (4cr) – Writing and Research: The Local and the Global</w:t>
            </w:r>
          </w:p>
          <w:p w14:paraId="17776FED" w14:textId="77777777" w:rsidR="009E77F9" w:rsidRPr="00E415F7" w:rsidRDefault="009E77F9" w:rsidP="00361E8F">
            <w:pPr>
              <w:spacing w:after="0"/>
              <w:rPr>
                <w:i/>
                <w:iCs/>
              </w:rPr>
            </w:pPr>
            <w:r>
              <w:rPr>
                <w:i/>
                <w:iCs/>
              </w:rPr>
              <w:t>Pre-requisite (one of the following): AWR 101, AWR 110, or equivalent</w:t>
            </w:r>
          </w:p>
        </w:tc>
        <w:tc>
          <w:tcPr>
            <w:tcW w:w="1440" w:type="dxa"/>
          </w:tcPr>
          <w:p w14:paraId="5C0DA7F2" w14:textId="77777777" w:rsidR="009E77F9" w:rsidRDefault="009E77F9" w:rsidP="00361E8F">
            <w:pPr>
              <w:spacing w:after="0"/>
            </w:pPr>
          </w:p>
        </w:tc>
        <w:tc>
          <w:tcPr>
            <w:tcW w:w="1440" w:type="dxa"/>
          </w:tcPr>
          <w:p w14:paraId="12F0C862" w14:textId="77777777" w:rsidR="009E77F9" w:rsidRDefault="009E77F9" w:rsidP="00361E8F">
            <w:pPr>
              <w:spacing w:after="0"/>
            </w:pPr>
          </w:p>
        </w:tc>
      </w:tr>
      <w:tr w:rsidR="009E77F9" w14:paraId="5950B252" w14:textId="77777777" w:rsidTr="00361E8F">
        <w:trPr>
          <w:cantSplit/>
          <w:trHeight w:val="557"/>
        </w:trPr>
        <w:tc>
          <w:tcPr>
            <w:tcW w:w="7915" w:type="dxa"/>
          </w:tcPr>
          <w:p w14:paraId="5EB797F4" w14:textId="77777777" w:rsidR="009E77F9" w:rsidRDefault="009E77F9" w:rsidP="00361E8F">
            <w:pPr>
              <w:spacing w:after="0"/>
            </w:pPr>
            <w:r>
              <w:t>Math (4cr) Requirement (choose one):</w:t>
            </w:r>
          </w:p>
          <w:p w14:paraId="444D5E5B" w14:textId="77777777" w:rsidR="009E77F9" w:rsidRDefault="009E77F9" w:rsidP="00361E8F">
            <w:pPr>
              <w:spacing w:after="0"/>
            </w:pPr>
            <w:r>
              <w:t>MAT 155, MAT 160, or Higher</w:t>
            </w:r>
          </w:p>
        </w:tc>
        <w:tc>
          <w:tcPr>
            <w:tcW w:w="1440" w:type="dxa"/>
          </w:tcPr>
          <w:p w14:paraId="6729A66B" w14:textId="77777777" w:rsidR="009E77F9" w:rsidRDefault="009E77F9" w:rsidP="00361E8F">
            <w:pPr>
              <w:spacing w:after="0"/>
            </w:pPr>
          </w:p>
        </w:tc>
        <w:tc>
          <w:tcPr>
            <w:tcW w:w="1440" w:type="dxa"/>
          </w:tcPr>
          <w:p w14:paraId="43E23D26" w14:textId="77777777" w:rsidR="009E77F9" w:rsidRDefault="009E77F9" w:rsidP="00361E8F">
            <w:pPr>
              <w:spacing w:after="0"/>
            </w:pPr>
          </w:p>
        </w:tc>
      </w:tr>
    </w:tbl>
    <w:p w14:paraId="07D5D3A0" w14:textId="77777777" w:rsidR="009E77F9" w:rsidRDefault="009E77F9" w:rsidP="009E77F9">
      <w:pPr>
        <w:spacing w:after="0"/>
      </w:pPr>
    </w:p>
    <w:p w14:paraId="312460D1" w14:textId="77777777" w:rsidR="009E77F9" w:rsidRPr="00752C28" w:rsidRDefault="009E77F9" w:rsidP="009E77F9">
      <w:pPr>
        <w:pStyle w:val="Heading3"/>
        <w:spacing w:before="0" w:after="0"/>
        <w:rPr>
          <w:sz w:val="24"/>
          <w:szCs w:val="28"/>
        </w:rPr>
      </w:pPr>
      <w:r>
        <w:rPr>
          <w:sz w:val="24"/>
          <w:szCs w:val="28"/>
        </w:rPr>
        <w:t xml:space="preserve">Honors </w:t>
      </w:r>
      <w:r w:rsidRPr="00752C28">
        <w:rPr>
          <w:sz w:val="24"/>
          <w:szCs w:val="28"/>
        </w:rPr>
        <w:t>Core</w:t>
      </w:r>
    </w:p>
    <w:tbl>
      <w:tblPr>
        <w:tblStyle w:val="TableGrid"/>
        <w:tblW w:w="10795" w:type="dxa"/>
        <w:tblLook w:val="04A0" w:firstRow="1" w:lastRow="0" w:firstColumn="1" w:lastColumn="0" w:noHBand="0" w:noVBand="1"/>
        <w:tblCaption w:val=" Core Requirement "/>
      </w:tblPr>
      <w:tblGrid>
        <w:gridCol w:w="7915"/>
        <w:gridCol w:w="1440"/>
        <w:gridCol w:w="1440"/>
      </w:tblGrid>
      <w:tr w:rsidR="009E77F9" w:rsidRPr="00D421C1" w14:paraId="65B07792" w14:textId="77777777" w:rsidTr="00361E8F">
        <w:trPr>
          <w:cantSplit/>
          <w:tblHeader/>
        </w:trPr>
        <w:tc>
          <w:tcPr>
            <w:tcW w:w="7915" w:type="dxa"/>
            <w:shd w:val="clear" w:color="auto" w:fill="D0CECE" w:themeFill="background2" w:themeFillShade="E6"/>
          </w:tcPr>
          <w:p w14:paraId="5BA2F489" w14:textId="77777777" w:rsidR="009E77F9" w:rsidRPr="00D421C1" w:rsidRDefault="009E77F9" w:rsidP="00361E8F">
            <w:pPr>
              <w:spacing w:after="0"/>
              <w:rPr>
                <w:b/>
                <w:bCs/>
              </w:rPr>
            </w:pPr>
            <w:r>
              <w:rPr>
                <w:b/>
                <w:bCs/>
              </w:rPr>
              <w:t xml:space="preserve">Dialectic </w:t>
            </w:r>
            <w:r w:rsidRPr="00D421C1">
              <w:rPr>
                <w:b/>
                <w:bCs/>
              </w:rPr>
              <w:t>Requirement</w:t>
            </w:r>
          </w:p>
        </w:tc>
        <w:tc>
          <w:tcPr>
            <w:tcW w:w="1440" w:type="dxa"/>
            <w:shd w:val="clear" w:color="auto" w:fill="D0CECE" w:themeFill="background2" w:themeFillShade="E6"/>
          </w:tcPr>
          <w:p w14:paraId="158C17F8" w14:textId="77777777" w:rsidR="009E77F9" w:rsidRPr="00D421C1" w:rsidRDefault="009E77F9" w:rsidP="00361E8F">
            <w:pPr>
              <w:spacing w:after="0"/>
              <w:rPr>
                <w:b/>
                <w:bCs/>
              </w:rPr>
            </w:pPr>
            <w:r w:rsidRPr="00D421C1">
              <w:rPr>
                <w:b/>
                <w:bCs/>
              </w:rPr>
              <w:t>Course Taken</w:t>
            </w:r>
          </w:p>
        </w:tc>
        <w:tc>
          <w:tcPr>
            <w:tcW w:w="1440" w:type="dxa"/>
            <w:shd w:val="clear" w:color="auto" w:fill="D0CECE" w:themeFill="background2" w:themeFillShade="E6"/>
          </w:tcPr>
          <w:p w14:paraId="3A8043A9" w14:textId="77777777" w:rsidR="009E77F9" w:rsidRPr="00D421C1" w:rsidRDefault="009E77F9" w:rsidP="00361E8F">
            <w:pPr>
              <w:spacing w:after="0"/>
              <w:rPr>
                <w:b/>
                <w:bCs/>
              </w:rPr>
            </w:pPr>
            <w:r w:rsidRPr="00D421C1">
              <w:rPr>
                <w:b/>
                <w:bCs/>
              </w:rPr>
              <w:t>Semester Taken</w:t>
            </w:r>
          </w:p>
        </w:tc>
      </w:tr>
      <w:tr w:rsidR="009E77F9" w14:paraId="47F9D800" w14:textId="77777777" w:rsidTr="00361E8F">
        <w:trPr>
          <w:cantSplit/>
        </w:trPr>
        <w:tc>
          <w:tcPr>
            <w:tcW w:w="7915" w:type="dxa"/>
          </w:tcPr>
          <w:p w14:paraId="3DE7F953" w14:textId="77777777" w:rsidR="009E77F9" w:rsidRDefault="009E77F9" w:rsidP="00361E8F">
            <w:pPr>
              <w:spacing w:after="0"/>
            </w:pPr>
            <w:r>
              <w:t>HON 220 (4cr) – Where have we been?</w:t>
            </w:r>
          </w:p>
          <w:p w14:paraId="0754C477" w14:textId="77777777" w:rsidR="009E77F9" w:rsidRDefault="009E77F9" w:rsidP="00361E8F">
            <w:pPr>
              <w:spacing w:after="0"/>
              <w:rPr>
                <w:i/>
                <w:iCs/>
              </w:rPr>
            </w:pPr>
            <w:r>
              <w:rPr>
                <w:i/>
                <w:iCs/>
              </w:rPr>
              <w:t>Pre-requisite: AWR 101, HON 100</w:t>
            </w:r>
          </w:p>
          <w:p w14:paraId="5A01BE81" w14:textId="77777777" w:rsidR="009E77F9" w:rsidRPr="000A2092" w:rsidRDefault="009E77F9" w:rsidP="00361E8F">
            <w:pPr>
              <w:spacing w:after="0"/>
              <w:rPr>
                <w:i/>
                <w:iCs/>
              </w:rPr>
            </w:pPr>
            <w:r>
              <w:rPr>
                <w:i/>
                <w:iCs/>
              </w:rPr>
              <w:t>Co-requisite: AWR 201</w:t>
            </w:r>
          </w:p>
        </w:tc>
        <w:tc>
          <w:tcPr>
            <w:tcW w:w="1440" w:type="dxa"/>
          </w:tcPr>
          <w:p w14:paraId="0FF63A53" w14:textId="77777777" w:rsidR="009E77F9" w:rsidRDefault="009E77F9" w:rsidP="00361E8F">
            <w:pPr>
              <w:spacing w:after="0"/>
            </w:pPr>
          </w:p>
        </w:tc>
        <w:tc>
          <w:tcPr>
            <w:tcW w:w="1440" w:type="dxa"/>
          </w:tcPr>
          <w:p w14:paraId="7428455C" w14:textId="77777777" w:rsidR="009E77F9" w:rsidRDefault="009E77F9" w:rsidP="00361E8F">
            <w:pPr>
              <w:spacing w:after="0"/>
            </w:pPr>
          </w:p>
        </w:tc>
      </w:tr>
      <w:tr w:rsidR="009E77F9" w14:paraId="646B865A" w14:textId="77777777" w:rsidTr="00361E8F">
        <w:trPr>
          <w:cantSplit/>
        </w:trPr>
        <w:tc>
          <w:tcPr>
            <w:tcW w:w="7915" w:type="dxa"/>
          </w:tcPr>
          <w:p w14:paraId="56E06252" w14:textId="77777777" w:rsidR="009E77F9" w:rsidRDefault="009E77F9" w:rsidP="00361E8F">
            <w:pPr>
              <w:spacing w:after="0"/>
            </w:pPr>
            <w:r>
              <w:t>HON 230 (4cr) – Where are we now?</w:t>
            </w:r>
          </w:p>
          <w:p w14:paraId="7928DA53" w14:textId="77777777" w:rsidR="009E77F9" w:rsidRDefault="009E77F9" w:rsidP="00361E8F">
            <w:pPr>
              <w:spacing w:after="0"/>
              <w:rPr>
                <w:i/>
                <w:iCs/>
              </w:rPr>
            </w:pPr>
            <w:r>
              <w:rPr>
                <w:i/>
                <w:iCs/>
              </w:rPr>
              <w:t>Pre-requisite: AWR 101, HON 100</w:t>
            </w:r>
          </w:p>
          <w:p w14:paraId="2F4C89A1" w14:textId="77777777" w:rsidR="009E77F9" w:rsidRPr="0000459F" w:rsidRDefault="009E77F9" w:rsidP="00361E8F">
            <w:pPr>
              <w:spacing w:after="0"/>
            </w:pPr>
            <w:r>
              <w:rPr>
                <w:i/>
                <w:iCs/>
              </w:rPr>
              <w:t>Co-requisite: AWR 201</w:t>
            </w:r>
          </w:p>
        </w:tc>
        <w:tc>
          <w:tcPr>
            <w:tcW w:w="1440" w:type="dxa"/>
          </w:tcPr>
          <w:p w14:paraId="2648B97C" w14:textId="77777777" w:rsidR="009E77F9" w:rsidRDefault="009E77F9" w:rsidP="00361E8F">
            <w:pPr>
              <w:spacing w:after="0"/>
            </w:pPr>
          </w:p>
        </w:tc>
        <w:tc>
          <w:tcPr>
            <w:tcW w:w="1440" w:type="dxa"/>
          </w:tcPr>
          <w:p w14:paraId="4F009546" w14:textId="77777777" w:rsidR="009E77F9" w:rsidRDefault="009E77F9" w:rsidP="00361E8F">
            <w:pPr>
              <w:spacing w:after="0"/>
            </w:pPr>
          </w:p>
        </w:tc>
      </w:tr>
      <w:tr w:rsidR="009E77F9" w14:paraId="271FF406" w14:textId="77777777" w:rsidTr="00361E8F">
        <w:trPr>
          <w:cantSplit/>
        </w:trPr>
        <w:tc>
          <w:tcPr>
            <w:tcW w:w="7915" w:type="dxa"/>
          </w:tcPr>
          <w:p w14:paraId="0C0E286E" w14:textId="77777777" w:rsidR="009E77F9" w:rsidRDefault="009E77F9" w:rsidP="00361E8F">
            <w:pPr>
              <w:spacing w:after="0"/>
            </w:pPr>
            <w:r>
              <w:t xml:space="preserve">HON 240 (4cr) – Where are we going? </w:t>
            </w:r>
          </w:p>
          <w:p w14:paraId="1631AF7F" w14:textId="77777777" w:rsidR="009E77F9" w:rsidRDefault="009E77F9" w:rsidP="00361E8F">
            <w:pPr>
              <w:spacing w:after="0"/>
              <w:rPr>
                <w:i/>
                <w:iCs/>
              </w:rPr>
            </w:pPr>
            <w:r>
              <w:rPr>
                <w:i/>
                <w:iCs/>
              </w:rPr>
              <w:t>Pre-requisite: AWR 101, HON 100</w:t>
            </w:r>
          </w:p>
          <w:p w14:paraId="0B266312" w14:textId="77777777" w:rsidR="009E77F9" w:rsidRDefault="009E77F9" w:rsidP="00361E8F">
            <w:pPr>
              <w:spacing w:after="0"/>
            </w:pPr>
            <w:r>
              <w:rPr>
                <w:i/>
                <w:iCs/>
              </w:rPr>
              <w:t>Co-requisite: AWR 201</w:t>
            </w:r>
          </w:p>
        </w:tc>
        <w:tc>
          <w:tcPr>
            <w:tcW w:w="1440" w:type="dxa"/>
          </w:tcPr>
          <w:p w14:paraId="5AB36B66" w14:textId="77777777" w:rsidR="009E77F9" w:rsidRDefault="009E77F9" w:rsidP="00361E8F">
            <w:pPr>
              <w:spacing w:after="0"/>
            </w:pPr>
          </w:p>
        </w:tc>
        <w:tc>
          <w:tcPr>
            <w:tcW w:w="1440" w:type="dxa"/>
          </w:tcPr>
          <w:p w14:paraId="302C1B4C" w14:textId="77777777" w:rsidR="009E77F9" w:rsidRDefault="009E77F9" w:rsidP="00361E8F">
            <w:pPr>
              <w:spacing w:after="0"/>
            </w:pPr>
          </w:p>
        </w:tc>
      </w:tr>
    </w:tbl>
    <w:p w14:paraId="0FE1539D" w14:textId="77777777" w:rsidR="009E77F9" w:rsidRDefault="009E77F9" w:rsidP="009E77F9"/>
    <w:p w14:paraId="525161CF" w14:textId="77777777" w:rsidR="009E77F9" w:rsidRDefault="009E77F9" w:rsidP="009E77F9">
      <w:pPr>
        <w:spacing w:after="0"/>
      </w:pPr>
      <w:r>
        <w:br w:type="page"/>
      </w:r>
    </w:p>
    <w:tbl>
      <w:tblPr>
        <w:tblStyle w:val="TableGrid"/>
        <w:tblW w:w="10795" w:type="dxa"/>
        <w:tblLook w:val="04A0" w:firstRow="1" w:lastRow="0" w:firstColumn="1" w:lastColumn="0" w:noHBand="0" w:noVBand="1"/>
        <w:tblCaption w:val=" Core Requirement "/>
      </w:tblPr>
      <w:tblGrid>
        <w:gridCol w:w="7915"/>
        <w:gridCol w:w="1440"/>
        <w:gridCol w:w="1440"/>
      </w:tblGrid>
      <w:tr w:rsidR="009E77F9" w:rsidRPr="00D421C1" w14:paraId="6763FD1F" w14:textId="77777777" w:rsidTr="00361E8F">
        <w:trPr>
          <w:cantSplit/>
          <w:tblHeader/>
        </w:trPr>
        <w:tc>
          <w:tcPr>
            <w:tcW w:w="7915" w:type="dxa"/>
            <w:shd w:val="clear" w:color="auto" w:fill="D0CECE" w:themeFill="background2" w:themeFillShade="E6"/>
          </w:tcPr>
          <w:p w14:paraId="17222FBF" w14:textId="77777777" w:rsidR="009E77F9" w:rsidRPr="00D421C1" w:rsidRDefault="009E77F9" w:rsidP="00361E8F">
            <w:pPr>
              <w:spacing w:after="0"/>
              <w:rPr>
                <w:b/>
                <w:bCs/>
              </w:rPr>
            </w:pPr>
            <w:r>
              <w:rPr>
                <w:b/>
                <w:bCs/>
              </w:rPr>
              <w:lastRenderedPageBreak/>
              <w:t xml:space="preserve">Idea Labs </w:t>
            </w:r>
            <w:r w:rsidRPr="00D421C1">
              <w:rPr>
                <w:b/>
                <w:bCs/>
              </w:rPr>
              <w:t>Requirement</w:t>
            </w:r>
          </w:p>
        </w:tc>
        <w:tc>
          <w:tcPr>
            <w:tcW w:w="1440" w:type="dxa"/>
            <w:shd w:val="clear" w:color="auto" w:fill="D0CECE" w:themeFill="background2" w:themeFillShade="E6"/>
          </w:tcPr>
          <w:p w14:paraId="158E7B4B" w14:textId="77777777" w:rsidR="009E77F9" w:rsidRPr="00D421C1" w:rsidRDefault="009E77F9" w:rsidP="00361E8F">
            <w:pPr>
              <w:spacing w:after="0"/>
              <w:rPr>
                <w:b/>
                <w:bCs/>
              </w:rPr>
            </w:pPr>
            <w:r w:rsidRPr="00D421C1">
              <w:rPr>
                <w:b/>
                <w:bCs/>
              </w:rPr>
              <w:t>Course Taken</w:t>
            </w:r>
          </w:p>
        </w:tc>
        <w:tc>
          <w:tcPr>
            <w:tcW w:w="1440" w:type="dxa"/>
            <w:shd w:val="clear" w:color="auto" w:fill="D0CECE" w:themeFill="background2" w:themeFillShade="E6"/>
          </w:tcPr>
          <w:p w14:paraId="161CBBF9" w14:textId="77777777" w:rsidR="009E77F9" w:rsidRPr="00D421C1" w:rsidRDefault="009E77F9" w:rsidP="00361E8F">
            <w:pPr>
              <w:spacing w:after="0"/>
              <w:rPr>
                <w:b/>
                <w:bCs/>
              </w:rPr>
            </w:pPr>
            <w:r w:rsidRPr="00D421C1">
              <w:rPr>
                <w:b/>
                <w:bCs/>
              </w:rPr>
              <w:t>Semester Taken</w:t>
            </w:r>
          </w:p>
        </w:tc>
      </w:tr>
      <w:tr w:rsidR="009E77F9" w14:paraId="459A0307" w14:textId="77777777" w:rsidTr="00361E8F">
        <w:trPr>
          <w:cantSplit/>
        </w:trPr>
        <w:tc>
          <w:tcPr>
            <w:tcW w:w="7915" w:type="dxa"/>
          </w:tcPr>
          <w:p w14:paraId="01F27AE9" w14:textId="77777777" w:rsidR="009E77F9" w:rsidRPr="00EA6BBF" w:rsidRDefault="009E77F9" w:rsidP="00361E8F">
            <w:pPr>
              <w:spacing w:after="0"/>
              <w:rPr>
                <w:rStyle w:val="Hyperlink"/>
                <w:color w:val="auto"/>
                <w:u w:val="none"/>
              </w:rPr>
            </w:pPr>
            <w:r>
              <w:t>HON 253 (4cr) – Idea Lab: Health Science or Natural Science</w:t>
            </w:r>
          </w:p>
          <w:p w14:paraId="4E61FEA8" w14:textId="77777777" w:rsidR="009E77F9" w:rsidRDefault="009E77F9" w:rsidP="00361E8F">
            <w:pPr>
              <w:spacing w:after="0"/>
              <w:rPr>
                <w:i/>
                <w:iCs/>
              </w:rPr>
            </w:pPr>
            <w:r>
              <w:rPr>
                <w:i/>
                <w:iCs/>
              </w:rPr>
              <w:t>Pre-requisite: AWR 101, HON 100</w:t>
            </w:r>
          </w:p>
          <w:p w14:paraId="20734DD9" w14:textId="77777777" w:rsidR="009E77F9" w:rsidRDefault="009E77F9" w:rsidP="00361E8F">
            <w:pPr>
              <w:spacing w:after="0"/>
            </w:pPr>
            <w:r>
              <w:rPr>
                <w:i/>
                <w:iCs/>
              </w:rPr>
              <w:t>Co-requisite: AWR 201</w:t>
            </w:r>
          </w:p>
        </w:tc>
        <w:tc>
          <w:tcPr>
            <w:tcW w:w="1440" w:type="dxa"/>
          </w:tcPr>
          <w:p w14:paraId="027E4E02" w14:textId="77777777" w:rsidR="009E77F9" w:rsidRDefault="009E77F9" w:rsidP="00361E8F">
            <w:pPr>
              <w:spacing w:after="0"/>
            </w:pPr>
          </w:p>
        </w:tc>
        <w:tc>
          <w:tcPr>
            <w:tcW w:w="1440" w:type="dxa"/>
          </w:tcPr>
          <w:p w14:paraId="428363D7" w14:textId="77777777" w:rsidR="009E77F9" w:rsidRDefault="009E77F9" w:rsidP="00361E8F">
            <w:pPr>
              <w:spacing w:after="0"/>
            </w:pPr>
          </w:p>
        </w:tc>
      </w:tr>
      <w:tr w:rsidR="009E77F9" w14:paraId="741A57D2" w14:textId="77777777" w:rsidTr="00361E8F">
        <w:trPr>
          <w:cantSplit/>
        </w:trPr>
        <w:tc>
          <w:tcPr>
            <w:tcW w:w="7915" w:type="dxa"/>
          </w:tcPr>
          <w:p w14:paraId="4072FECE" w14:textId="77777777" w:rsidR="009E77F9" w:rsidRPr="00EA6BBF" w:rsidRDefault="009E77F9" w:rsidP="00361E8F">
            <w:pPr>
              <w:spacing w:after="0"/>
              <w:rPr>
                <w:rStyle w:val="Hyperlink"/>
                <w:color w:val="auto"/>
                <w:u w:val="none"/>
              </w:rPr>
            </w:pPr>
            <w:r>
              <w:t>HON 255 (4cr) – Idea Lab: Humanities/Fine Arts</w:t>
            </w:r>
          </w:p>
          <w:p w14:paraId="16A607D2" w14:textId="77777777" w:rsidR="009E77F9" w:rsidRDefault="009E77F9" w:rsidP="00361E8F">
            <w:pPr>
              <w:spacing w:after="0"/>
              <w:rPr>
                <w:i/>
                <w:iCs/>
              </w:rPr>
            </w:pPr>
            <w:r>
              <w:rPr>
                <w:i/>
                <w:iCs/>
              </w:rPr>
              <w:t>Pre-requisite: AWR 101, HON 100</w:t>
            </w:r>
          </w:p>
          <w:p w14:paraId="7A86B4BD" w14:textId="77777777" w:rsidR="009E77F9" w:rsidRDefault="009E77F9" w:rsidP="00361E8F">
            <w:pPr>
              <w:spacing w:after="0"/>
            </w:pPr>
            <w:r>
              <w:rPr>
                <w:i/>
                <w:iCs/>
              </w:rPr>
              <w:t>Co-requisite: AWR 201</w:t>
            </w:r>
          </w:p>
        </w:tc>
        <w:tc>
          <w:tcPr>
            <w:tcW w:w="1440" w:type="dxa"/>
          </w:tcPr>
          <w:p w14:paraId="1CD0B25F" w14:textId="77777777" w:rsidR="009E77F9" w:rsidRDefault="009E77F9" w:rsidP="00361E8F">
            <w:pPr>
              <w:spacing w:after="0"/>
            </w:pPr>
          </w:p>
        </w:tc>
        <w:tc>
          <w:tcPr>
            <w:tcW w:w="1440" w:type="dxa"/>
          </w:tcPr>
          <w:p w14:paraId="0D5795CB" w14:textId="77777777" w:rsidR="009E77F9" w:rsidRDefault="009E77F9" w:rsidP="00361E8F">
            <w:pPr>
              <w:spacing w:after="0"/>
            </w:pPr>
          </w:p>
        </w:tc>
      </w:tr>
      <w:tr w:rsidR="009E77F9" w14:paraId="1957E5D6" w14:textId="77777777" w:rsidTr="00361E8F">
        <w:trPr>
          <w:cantSplit/>
        </w:trPr>
        <w:tc>
          <w:tcPr>
            <w:tcW w:w="7915" w:type="dxa"/>
          </w:tcPr>
          <w:p w14:paraId="31A813A4" w14:textId="77777777" w:rsidR="009E77F9" w:rsidRDefault="009E77F9" w:rsidP="00361E8F">
            <w:pPr>
              <w:spacing w:after="0"/>
            </w:pPr>
            <w:r>
              <w:t>HON 257 (4cr) – Idea Lab: Social Science</w:t>
            </w:r>
          </w:p>
          <w:p w14:paraId="18065A44" w14:textId="77777777" w:rsidR="009E77F9" w:rsidRDefault="009E77F9" w:rsidP="00361E8F">
            <w:pPr>
              <w:spacing w:after="0"/>
              <w:rPr>
                <w:i/>
                <w:iCs/>
              </w:rPr>
            </w:pPr>
            <w:r>
              <w:rPr>
                <w:i/>
                <w:iCs/>
              </w:rPr>
              <w:t>Pre-requisite: AWR 101, HON 100</w:t>
            </w:r>
          </w:p>
          <w:p w14:paraId="46C19475" w14:textId="77777777" w:rsidR="009E77F9" w:rsidRDefault="009E77F9" w:rsidP="00361E8F">
            <w:pPr>
              <w:spacing w:after="0"/>
            </w:pPr>
            <w:r>
              <w:rPr>
                <w:i/>
                <w:iCs/>
              </w:rPr>
              <w:t>Co-requisite: AWR 201</w:t>
            </w:r>
          </w:p>
        </w:tc>
        <w:tc>
          <w:tcPr>
            <w:tcW w:w="1440" w:type="dxa"/>
          </w:tcPr>
          <w:p w14:paraId="0B69175C" w14:textId="77777777" w:rsidR="009E77F9" w:rsidRDefault="009E77F9" w:rsidP="00361E8F">
            <w:pPr>
              <w:spacing w:after="0"/>
            </w:pPr>
          </w:p>
        </w:tc>
        <w:tc>
          <w:tcPr>
            <w:tcW w:w="1440" w:type="dxa"/>
          </w:tcPr>
          <w:p w14:paraId="59B1E981" w14:textId="77777777" w:rsidR="009E77F9" w:rsidRDefault="009E77F9" w:rsidP="00361E8F">
            <w:pPr>
              <w:spacing w:after="0"/>
            </w:pPr>
          </w:p>
        </w:tc>
      </w:tr>
    </w:tbl>
    <w:p w14:paraId="5C1912C4" w14:textId="77777777" w:rsidR="009E77F9" w:rsidRDefault="009E77F9" w:rsidP="009E77F9">
      <w:pPr>
        <w:spacing w:after="0"/>
      </w:pPr>
    </w:p>
    <w:p w14:paraId="48F1C2BE" w14:textId="77777777" w:rsidR="009E77F9" w:rsidRPr="00752C28" w:rsidRDefault="009E77F9" w:rsidP="009E77F9">
      <w:pPr>
        <w:pStyle w:val="Heading3"/>
        <w:spacing w:before="0" w:after="0"/>
        <w:rPr>
          <w:sz w:val="24"/>
          <w:szCs w:val="28"/>
        </w:rPr>
      </w:pPr>
      <w:r>
        <w:rPr>
          <w:sz w:val="24"/>
          <w:szCs w:val="28"/>
        </w:rPr>
        <w:t>Honors Thesis</w:t>
      </w:r>
    </w:p>
    <w:tbl>
      <w:tblPr>
        <w:tblStyle w:val="TableGrid"/>
        <w:tblW w:w="10795" w:type="dxa"/>
        <w:tblLook w:val="04A0" w:firstRow="1" w:lastRow="0" w:firstColumn="1" w:lastColumn="0" w:noHBand="0" w:noVBand="1"/>
        <w:tblCaption w:val=" Core Requirement "/>
      </w:tblPr>
      <w:tblGrid>
        <w:gridCol w:w="7915"/>
        <w:gridCol w:w="1440"/>
        <w:gridCol w:w="1440"/>
      </w:tblGrid>
      <w:tr w:rsidR="009E77F9" w:rsidRPr="00D421C1" w14:paraId="478D7A13" w14:textId="77777777" w:rsidTr="00361E8F">
        <w:trPr>
          <w:cantSplit/>
          <w:tblHeader/>
        </w:trPr>
        <w:tc>
          <w:tcPr>
            <w:tcW w:w="7915" w:type="dxa"/>
            <w:shd w:val="clear" w:color="auto" w:fill="D0CECE" w:themeFill="background2" w:themeFillShade="E6"/>
          </w:tcPr>
          <w:p w14:paraId="7DC8CF2F" w14:textId="77777777" w:rsidR="009E77F9" w:rsidRPr="00D421C1" w:rsidRDefault="009E77F9" w:rsidP="00361E8F">
            <w:pPr>
              <w:spacing w:after="0"/>
              <w:rPr>
                <w:b/>
                <w:bCs/>
              </w:rPr>
            </w:pPr>
            <w:r>
              <w:rPr>
                <w:b/>
                <w:bCs/>
              </w:rPr>
              <w:t xml:space="preserve">Honors Thesis </w:t>
            </w:r>
            <w:r w:rsidRPr="00D421C1">
              <w:rPr>
                <w:b/>
                <w:bCs/>
              </w:rPr>
              <w:t>Requirement</w:t>
            </w:r>
          </w:p>
        </w:tc>
        <w:tc>
          <w:tcPr>
            <w:tcW w:w="1440" w:type="dxa"/>
            <w:shd w:val="clear" w:color="auto" w:fill="D0CECE" w:themeFill="background2" w:themeFillShade="E6"/>
          </w:tcPr>
          <w:p w14:paraId="1BC127F3" w14:textId="77777777" w:rsidR="009E77F9" w:rsidRPr="00D421C1" w:rsidRDefault="009E77F9" w:rsidP="00361E8F">
            <w:pPr>
              <w:spacing w:after="0"/>
              <w:rPr>
                <w:b/>
                <w:bCs/>
              </w:rPr>
            </w:pPr>
            <w:r w:rsidRPr="00D421C1">
              <w:rPr>
                <w:b/>
                <w:bCs/>
              </w:rPr>
              <w:t>Course Taken</w:t>
            </w:r>
          </w:p>
        </w:tc>
        <w:tc>
          <w:tcPr>
            <w:tcW w:w="1440" w:type="dxa"/>
            <w:shd w:val="clear" w:color="auto" w:fill="D0CECE" w:themeFill="background2" w:themeFillShade="E6"/>
          </w:tcPr>
          <w:p w14:paraId="5C266214" w14:textId="77777777" w:rsidR="009E77F9" w:rsidRPr="00D421C1" w:rsidRDefault="009E77F9" w:rsidP="00361E8F">
            <w:pPr>
              <w:spacing w:after="0"/>
              <w:rPr>
                <w:b/>
                <w:bCs/>
              </w:rPr>
            </w:pPr>
            <w:r w:rsidRPr="00D421C1">
              <w:rPr>
                <w:b/>
                <w:bCs/>
              </w:rPr>
              <w:t>Semester Taken</w:t>
            </w:r>
          </w:p>
        </w:tc>
      </w:tr>
      <w:tr w:rsidR="009E77F9" w14:paraId="6057A74C" w14:textId="77777777" w:rsidTr="00361E8F">
        <w:trPr>
          <w:cantSplit/>
        </w:trPr>
        <w:tc>
          <w:tcPr>
            <w:tcW w:w="7915" w:type="dxa"/>
          </w:tcPr>
          <w:p w14:paraId="1990F875" w14:textId="77777777" w:rsidR="009E77F9" w:rsidRDefault="009E77F9" w:rsidP="00361E8F">
            <w:pPr>
              <w:spacing w:after="0"/>
            </w:pPr>
            <w:r>
              <w:t>HON 490 (6-10cr) – Thesis</w:t>
            </w:r>
          </w:p>
          <w:p w14:paraId="699853E7" w14:textId="77777777" w:rsidR="009E77F9" w:rsidRPr="000A2092" w:rsidRDefault="009E77F9" w:rsidP="00361E8F">
            <w:pPr>
              <w:spacing w:after="0"/>
              <w:rPr>
                <w:i/>
                <w:iCs/>
              </w:rPr>
            </w:pPr>
            <w:r>
              <w:rPr>
                <w:i/>
                <w:iCs/>
              </w:rPr>
              <w:t xml:space="preserve">Pre-requisite: </w:t>
            </w:r>
            <w:r w:rsidRPr="00E97485">
              <w:rPr>
                <w:i/>
                <w:iCs/>
              </w:rPr>
              <w:t>Students must be in good standing in the Honors Program and must have completed 60 credit hours of course work.</w:t>
            </w:r>
          </w:p>
        </w:tc>
        <w:tc>
          <w:tcPr>
            <w:tcW w:w="1440" w:type="dxa"/>
          </w:tcPr>
          <w:p w14:paraId="13D7B5FD" w14:textId="77777777" w:rsidR="009E77F9" w:rsidRDefault="009E77F9" w:rsidP="00361E8F">
            <w:pPr>
              <w:spacing w:after="0"/>
            </w:pPr>
          </w:p>
        </w:tc>
        <w:tc>
          <w:tcPr>
            <w:tcW w:w="1440" w:type="dxa"/>
          </w:tcPr>
          <w:p w14:paraId="556D620E" w14:textId="77777777" w:rsidR="009E77F9" w:rsidRDefault="009E77F9" w:rsidP="00361E8F">
            <w:pPr>
              <w:spacing w:after="0"/>
            </w:pPr>
          </w:p>
        </w:tc>
      </w:tr>
    </w:tbl>
    <w:p w14:paraId="1DBA0440" w14:textId="77777777" w:rsidR="009E77F9" w:rsidRDefault="009E77F9" w:rsidP="009E77F9">
      <w:pPr>
        <w:spacing w:after="0"/>
      </w:pPr>
    </w:p>
    <w:p w14:paraId="1542FE5D" w14:textId="77855C51" w:rsidR="00236044" w:rsidRDefault="00C17A40" w:rsidP="00A24D15">
      <w:pPr>
        <w:pStyle w:val="Heading2"/>
        <w:spacing w:before="0"/>
      </w:pPr>
      <w:r>
        <w:t>Graphic Design</w:t>
      </w:r>
      <w:r w:rsidR="00BC3DE3">
        <w:t xml:space="preserve"> Major Requirements </w:t>
      </w:r>
      <w:r w:rsidR="00236044">
        <w:t>(</w:t>
      </w:r>
      <w:r>
        <w:t>82</w:t>
      </w:r>
      <w:r w:rsidR="00236044">
        <w:t xml:space="preserve"> Credits)</w:t>
      </w:r>
    </w:p>
    <w:p w14:paraId="4625031C" w14:textId="058B75D9" w:rsidR="00236044" w:rsidRPr="00752C28" w:rsidRDefault="00A36C3F" w:rsidP="00A24D15">
      <w:pPr>
        <w:pStyle w:val="Heading3"/>
        <w:spacing w:before="0" w:after="0"/>
        <w:rPr>
          <w:sz w:val="24"/>
          <w:szCs w:val="28"/>
        </w:rPr>
      </w:pPr>
      <w:r>
        <w:rPr>
          <w:sz w:val="24"/>
          <w:szCs w:val="28"/>
        </w:rPr>
        <w:t>Foundation</w:t>
      </w:r>
      <w:r w:rsidR="00166B13">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5234BD5A" w:rsidR="00236044" w:rsidRPr="00D421C1" w:rsidRDefault="00BC3DE3" w:rsidP="00A24D15">
            <w:pPr>
              <w:spacing w:after="0"/>
              <w:rPr>
                <w:b/>
                <w:bCs/>
              </w:rPr>
            </w:pPr>
            <w:r>
              <w:rPr>
                <w:b/>
                <w:bCs/>
              </w:rPr>
              <w:t>Foundation</w:t>
            </w:r>
            <w:r w:rsidR="00236044">
              <w:rPr>
                <w:b/>
                <w:bCs/>
              </w:rPr>
              <w:t xml:space="preserve"> Requirement</w:t>
            </w:r>
            <w:r>
              <w:rPr>
                <w:b/>
                <w:bCs/>
              </w:rPr>
              <w:t xml:space="preserve"> (</w:t>
            </w:r>
            <w:r w:rsidR="00C17A40">
              <w:rPr>
                <w:b/>
                <w:bCs/>
              </w:rPr>
              <w:t>18</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A24D1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A24D15">
            <w:pPr>
              <w:spacing w:after="0"/>
              <w:rPr>
                <w:b/>
                <w:bCs/>
              </w:rPr>
            </w:pPr>
            <w:r w:rsidRPr="00D421C1">
              <w:rPr>
                <w:b/>
                <w:bCs/>
              </w:rPr>
              <w:t>Semester Taken</w:t>
            </w:r>
          </w:p>
        </w:tc>
      </w:tr>
      <w:tr w:rsidR="00236044" w:rsidRPr="00597CC6" w14:paraId="3A8EAFE3" w14:textId="77777777" w:rsidTr="00D3047A">
        <w:trPr>
          <w:cantSplit/>
        </w:trPr>
        <w:tc>
          <w:tcPr>
            <w:tcW w:w="3617" w:type="pct"/>
          </w:tcPr>
          <w:p w14:paraId="052F2D0F" w14:textId="77777777" w:rsidR="00BC3DE3" w:rsidRDefault="00C17A40" w:rsidP="00A24D15">
            <w:pPr>
              <w:spacing w:after="0"/>
              <w:rPr>
                <w:rFonts w:cstheme="minorHAnsi"/>
              </w:rPr>
            </w:pPr>
            <w:r w:rsidRPr="008607FA">
              <w:rPr>
                <w:rFonts w:cstheme="minorHAnsi"/>
              </w:rPr>
              <w:t>ART 102 (4cr) – Foundations: Drawing</w:t>
            </w:r>
            <w:r w:rsidRPr="006A68B8">
              <w:rPr>
                <w:rFonts w:cstheme="minorHAnsi"/>
              </w:rPr>
              <w:t xml:space="preserve"> </w:t>
            </w:r>
          </w:p>
          <w:p w14:paraId="092F46C2" w14:textId="688BB8F3" w:rsidR="00C17A40" w:rsidRPr="006A68B8" w:rsidRDefault="00C17A40" w:rsidP="00A24D15">
            <w:pPr>
              <w:spacing w:after="0"/>
              <w:rPr>
                <w:rFonts w:cstheme="minorHAnsi"/>
              </w:rPr>
            </w:pPr>
          </w:p>
        </w:tc>
        <w:tc>
          <w:tcPr>
            <w:tcW w:w="671" w:type="pct"/>
          </w:tcPr>
          <w:p w14:paraId="75BA3513" w14:textId="77777777" w:rsidR="00236044" w:rsidRPr="006A68B8" w:rsidRDefault="00236044" w:rsidP="00A24D15">
            <w:pPr>
              <w:spacing w:after="0"/>
              <w:rPr>
                <w:rFonts w:cstheme="minorHAnsi"/>
              </w:rPr>
            </w:pPr>
          </w:p>
        </w:tc>
        <w:tc>
          <w:tcPr>
            <w:tcW w:w="712" w:type="pct"/>
          </w:tcPr>
          <w:p w14:paraId="03930760" w14:textId="77777777" w:rsidR="00236044" w:rsidRPr="006A68B8" w:rsidRDefault="00236044" w:rsidP="00A24D15">
            <w:pPr>
              <w:spacing w:after="0"/>
              <w:rPr>
                <w:rFonts w:cstheme="minorHAnsi"/>
              </w:rPr>
            </w:pPr>
          </w:p>
        </w:tc>
      </w:tr>
      <w:tr w:rsidR="00236044" w:rsidRPr="00597CC6" w14:paraId="3490212D" w14:textId="77777777" w:rsidTr="00D3047A">
        <w:trPr>
          <w:cantSplit/>
        </w:trPr>
        <w:tc>
          <w:tcPr>
            <w:tcW w:w="3617" w:type="pct"/>
          </w:tcPr>
          <w:p w14:paraId="4CE9B36A" w14:textId="77777777" w:rsidR="00C17A40" w:rsidRDefault="00C17A40" w:rsidP="00A24D15">
            <w:pPr>
              <w:spacing w:after="0"/>
              <w:rPr>
                <w:rFonts w:cstheme="minorHAnsi"/>
              </w:rPr>
            </w:pPr>
            <w:r w:rsidRPr="008607FA">
              <w:rPr>
                <w:rFonts w:cstheme="minorHAnsi"/>
              </w:rPr>
              <w:t>ART 103 (2cr) – Foundations: Materials &amp; Methods</w:t>
            </w:r>
          </w:p>
          <w:p w14:paraId="5272ED53" w14:textId="0010175D" w:rsidR="00BC3DE3" w:rsidRPr="006A68B8" w:rsidRDefault="00BC3DE3" w:rsidP="00A24D15">
            <w:pPr>
              <w:spacing w:after="0"/>
              <w:rPr>
                <w:rFonts w:cstheme="minorHAnsi"/>
              </w:rPr>
            </w:pPr>
          </w:p>
        </w:tc>
        <w:tc>
          <w:tcPr>
            <w:tcW w:w="671" w:type="pct"/>
          </w:tcPr>
          <w:p w14:paraId="1E0779B2" w14:textId="77777777" w:rsidR="00236044" w:rsidRPr="006A68B8" w:rsidRDefault="00236044" w:rsidP="00A24D15">
            <w:pPr>
              <w:spacing w:after="0"/>
              <w:rPr>
                <w:rFonts w:cstheme="minorHAnsi"/>
              </w:rPr>
            </w:pPr>
          </w:p>
        </w:tc>
        <w:tc>
          <w:tcPr>
            <w:tcW w:w="712" w:type="pct"/>
          </w:tcPr>
          <w:p w14:paraId="1FD474C3" w14:textId="77777777" w:rsidR="00236044" w:rsidRPr="006A68B8" w:rsidRDefault="00236044" w:rsidP="00A24D15">
            <w:pPr>
              <w:spacing w:after="0"/>
              <w:rPr>
                <w:rFonts w:cstheme="minorHAnsi"/>
              </w:rPr>
            </w:pPr>
          </w:p>
        </w:tc>
      </w:tr>
      <w:tr w:rsidR="00236044" w:rsidRPr="00597CC6" w14:paraId="1CA559F2" w14:textId="77777777" w:rsidTr="00D3047A">
        <w:trPr>
          <w:cantSplit/>
        </w:trPr>
        <w:tc>
          <w:tcPr>
            <w:tcW w:w="3617" w:type="pct"/>
          </w:tcPr>
          <w:p w14:paraId="644DD445" w14:textId="77777777" w:rsidR="00C17A40" w:rsidRDefault="00C17A40" w:rsidP="00A24D15">
            <w:pPr>
              <w:spacing w:after="0"/>
              <w:rPr>
                <w:rFonts w:cstheme="minorHAnsi"/>
              </w:rPr>
            </w:pPr>
            <w:r w:rsidRPr="008607FA">
              <w:rPr>
                <w:rFonts w:cstheme="minorHAnsi"/>
              </w:rPr>
              <w:t>ART 104 (4cr) – Foundations: 2-D Design</w:t>
            </w:r>
          </w:p>
          <w:p w14:paraId="244F3ADF" w14:textId="22E79E0C" w:rsidR="00BC3DE3" w:rsidRPr="00673707" w:rsidRDefault="00BC3DE3" w:rsidP="00A24D15">
            <w:pPr>
              <w:spacing w:after="0"/>
              <w:rPr>
                <w:rFonts w:cstheme="minorHAnsi"/>
                <w:i/>
                <w:iCs/>
              </w:rPr>
            </w:pPr>
          </w:p>
        </w:tc>
        <w:tc>
          <w:tcPr>
            <w:tcW w:w="671" w:type="pct"/>
          </w:tcPr>
          <w:p w14:paraId="0E9252CF" w14:textId="77777777" w:rsidR="00236044" w:rsidRPr="006A68B8" w:rsidRDefault="00236044" w:rsidP="00A24D15">
            <w:pPr>
              <w:spacing w:after="0"/>
              <w:rPr>
                <w:rFonts w:cstheme="minorHAnsi"/>
              </w:rPr>
            </w:pPr>
          </w:p>
        </w:tc>
        <w:tc>
          <w:tcPr>
            <w:tcW w:w="712" w:type="pct"/>
          </w:tcPr>
          <w:p w14:paraId="1E7F81DA" w14:textId="77777777" w:rsidR="00236044" w:rsidRPr="006A68B8" w:rsidRDefault="00236044" w:rsidP="00A24D15">
            <w:pPr>
              <w:spacing w:after="0"/>
              <w:rPr>
                <w:rFonts w:cstheme="minorHAnsi"/>
              </w:rPr>
            </w:pPr>
          </w:p>
        </w:tc>
      </w:tr>
      <w:tr w:rsidR="00236044" w:rsidRPr="00597CC6" w14:paraId="36701984" w14:textId="77777777" w:rsidTr="00D3047A">
        <w:trPr>
          <w:cantSplit/>
        </w:trPr>
        <w:tc>
          <w:tcPr>
            <w:tcW w:w="3617" w:type="pct"/>
          </w:tcPr>
          <w:p w14:paraId="725F2BF9" w14:textId="77777777" w:rsidR="00C17A40" w:rsidRDefault="00C17A40" w:rsidP="00A24D15">
            <w:pPr>
              <w:spacing w:after="0"/>
              <w:rPr>
                <w:rFonts w:cstheme="minorHAnsi"/>
              </w:rPr>
            </w:pPr>
            <w:r w:rsidRPr="008607FA">
              <w:rPr>
                <w:rFonts w:cstheme="minorHAnsi"/>
              </w:rPr>
              <w:t>ART 105 (4cr) – Foundations: 3-D Design</w:t>
            </w:r>
          </w:p>
          <w:p w14:paraId="39117EC0" w14:textId="55DE1F7C" w:rsidR="00BC3DE3" w:rsidRPr="00673707" w:rsidRDefault="00BC3DE3" w:rsidP="00A24D15">
            <w:pPr>
              <w:spacing w:after="0"/>
              <w:rPr>
                <w:rFonts w:cstheme="minorHAnsi"/>
                <w:i/>
                <w:iCs/>
              </w:rPr>
            </w:pPr>
          </w:p>
        </w:tc>
        <w:tc>
          <w:tcPr>
            <w:tcW w:w="671" w:type="pct"/>
          </w:tcPr>
          <w:p w14:paraId="6F3857E0" w14:textId="77777777" w:rsidR="00236044" w:rsidRPr="006A68B8" w:rsidRDefault="00236044" w:rsidP="00A24D15">
            <w:pPr>
              <w:spacing w:after="0"/>
              <w:rPr>
                <w:rFonts w:cstheme="minorHAnsi"/>
              </w:rPr>
            </w:pPr>
          </w:p>
        </w:tc>
        <w:tc>
          <w:tcPr>
            <w:tcW w:w="712" w:type="pct"/>
          </w:tcPr>
          <w:p w14:paraId="5F901B31" w14:textId="77777777" w:rsidR="00236044" w:rsidRPr="006A68B8" w:rsidRDefault="00236044" w:rsidP="00A24D15">
            <w:pPr>
              <w:spacing w:after="0"/>
              <w:rPr>
                <w:rFonts w:cstheme="minorHAnsi"/>
              </w:rPr>
            </w:pPr>
          </w:p>
        </w:tc>
      </w:tr>
      <w:tr w:rsidR="00236044" w:rsidRPr="00597CC6" w14:paraId="7B9BC1C5" w14:textId="77777777" w:rsidTr="00D3047A">
        <w:trPr>
          <w:cantSplit/>
        </w:trPr>
        <w:tc>
          <w:tcPr>
            <w:tcW w:w="3617" w:type="pct"/>
          </w:tcPr>
          <w:p w14:paraId="6173F580" w14:textId="77777777" w:rsidR="00BC3DE3" w:rsidRDefault="00C17A40" w:rsidP="00A24D15">
            <w:pPr>
              <w:spacing w:after="0"/>
              <w:rPr>
                <w:rFonts w:cstheme="minorHAnsi"/>
                <w:i/>
                <w:iCs/>
              </w:rPr>
            </w:pPr>
            <w:r w:rsidRPr="008607FA">
              <w:rPr>
                <w:rFonts w:cstheme="minorHAnsi"/>
              </w:rPr>
              <w:t>ART 110 (4cr) – Foundations: Digital Art</w:t>
            </w:r>
            <w:r w:rsidRPr="00673707">
              <w:rPr>
                <w:rFonts w:cstheme="minorHAnsi"/>
                <w:i/>
                <w:iCs/>
              </w:rPr>
              <w:t xml:space="preserve"> </w:t>
            </w:r>
          </w:p>
          <w:p w14:paraId="75EB7556" w14:textId="08915ED4" w:rsidR="00C17A40" w:rsidRPr="00673707" w:rsidRDefault="00C17A40" w:rsidP="00A24D15">
            <w:pPr>
              <w:spacing w:after="0"/>
              <w:rPr>
                <w:rFonts w:cstheme="minorHAnsi"/>
                <w:i/>
                <w:iCs/>
              </w:rPr>
            </w:pPr>
          </w:p>
        </w:tc>
        <w:tc>
          <w:tcPr>
            <w:tcW w:w="671" w:type="pct"/>
          </w:tcPr>
          <w:p w14:paraId="6501621F" w14:textId="77777777" w:rsidR="00236044" w:rsidRPr="006A68B8" w:rsidRDefault="00236044" w:rsidP="00A24D15">
            <w:pPr>
              <w:spacing w:after="0"/>
              <w:rPr>
                <w:rFonts w:cstheme="minorHAnsi"/>
              </w:rPr>
            </w:pPr>
          </w:p>
        </w:tc>
        <w:tc>
          <w:tcPr>
            <w:tcW w:w="712" w:type="pct"/>
          </w:tcPr>
          <w:p w14:paraId="011E1F19" w14:textId="77777777" w:rsidR="00236044" w:rsidRPr="006A68B8" w:rsidRDefault="00236044" w:rsidP="00A24D15">
            <w:pPr>
              <w:spacing w:after="0"/>
              <w:rPr>
                <w:rFonts w:cstheme="minorHAnsi"/>
              </w:rPr>
            </w:pPr>
          </w:p>
        </w:tc>
      </w:tr>
    </w:tbl>
    <w:p w14:paraId="4E48A6C4" w14:textId="77777777" w:rsidR="00A36C3F" w:rsidRDefault="00A36C3F" w:rsidP="00A24D15">
      <w:pPr>
        <w:spacing w:after="0"/>
      </w:pPr>
    </w:p>
    <w:p w14:paraId="197CE8D0" w14:textId="1F51C791" w:rsidR="00C614E9" w:rsidRPr="00752C28" w:rsidRDefault="00C614E9" w:rsidP="00A24D15">
      <w:pPr>
        <w:pStyle w:val="Heading3"/>
        <w:spacing w:before="0" w:after="0"/>
        <w:rPr>
          <w:sz w:val="24"/>
          <w:szCs w:val="28"/>
        </w:rPr>
      </w:pPr>
      <w:r>
        <w:rPr>
          <w:sz w:val="24"/>
          <w:szCs w:val="28"/>
        </w:rPr>
        <w:t>Studio Core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A36C3F" w:rsidRPr="00D421C1" w14:paraId="447E06D6" w14:textId="77777777" w:rsidTr="000E655A">
        <w:trPr>
          <w:cantSplit/>
        </w:trPr>
        <w:tc>
          <w:tcPr>
            <w:tcW w:w="3617" w:type="pct"/>
            <w:shd w:val="clear" w:color="auto" w:fill="D0CECE" w:themeFill="background2" w:themeFillShade="E6"/>
          </w:tcPr>
          <w:p w14:paraId="12D9A9B2" w14:textId="12E06E8E" w:rsidR="00A36C3F" w:rsidRDefault="00A36C3F" w:rsidP="00A24D15">
            <w:pPr>
              <w:spacing w:after="0"/>
              <w:rPr>
                <w:rFonts w:cstheme="minorHAnsi"/>
                <w:b/>
                <w:bCs/>
              </w:rPr>
            </w:pPr>
            <w:r>
              <w:rPr>
                <w:rFonts w:cstheme="minorHAnsi"/>
                <w:b/>
                <w:bCs/>
              </w:rPr>
              <w:t>Studio</w:t>
            </w:r>
            <w:r w:rsidRPr="00BC3DE3">
              <w:rPr>
                <w:rFonts w:cstheme="minorHAnsi"/>
                <w:b/>
                <w:bCs/>
              </w:rPr>
              <w:t xml:space="preserve"> Core</w:t>
            </w:r>
            <w:r w:rsidR="00C614E9">
              <w:rPr>
                <w:rFonts w:cstheme="minorHAnsi"/>
                <w:b/>
                <w:bCs/>
              </w:rPr>
              <w:t xml:space="preserve"> Requirement</w:t>
            </w:r>
            <w:r w:rsidRPr="00BC3DE3">
              <w:rPr>
                <w:rFonts w:cstheme="minorHAnsi"/>
                <w:b/>
                <w:bCs/>
              </w:rPr>
              <w:t xml:space="preserve"> (</w:t>
            </w:r>
            <w:r>
              <w:rPr>
                <w:rFonts w:cstheme="minorHAnsi"/>
                <w:b/>
                <w:bCs/>
              </w:rPr>
              <w:t>1</w:t>
            </w:r>
            <w:r w:rsidRPr="00BC3DE3">
              <w:rPr>
                <w:rFonts w:cstheme="minorHAnsi"/>
                <w:b/>
                <w:bCs/>
              </w:rPr>
              <w:t>6 credits)</w:t>
            </w:r>
          </w:p>
          <w:p w14:paraId="434FD46D" w14:textId="3F07A845" w:rsidR="00A36C3F" w:rsidRPr="00A36C3F" w:rsidRDefault="00A36C3F" w:rsidP="00A24D15">
            <w:pPr>
              <w:spacing w:after="0"/>
              <w:rPr>
                <w:rFonts w:cstheme="minorHAnsi"/>
              </w:rPr>
            </w:pPr>
            <w:r w:rsidRPr="00A36C3F">
              <w:rPr>
                <w:rFonts w:cstheme="minorHAnsi"/>
              </w:rPr>
              <w:t xml:space="preserve">Choose one course from at least four of the following five groups: Drawing, Painting, Photography, Printmaking, or </w:t>
            </w:r>
            <w:r>
              <w:rPr>
                <w:rFonts w:cstheme="minorHAnsi"/>
              </w:rPr>
              <w:t>3D</w:t>
            </w:r>
            <w:r w:rsidRPr="00A36C3F">
              <w:rPr>
                <w:rFonts w:cstheme="minorHAnsi"/>
              </w:rPr>
              <w:t>.</w:t>
            </w:r>
          </w:p>
          <w:p w14:paraId="68952D5E" w14:textId="420917E8" w:rsidR="00A36C3F" w:rsidRPr="00A36C3F" w:rsidRDefault="00A36C3F" w:rsidP="00A24D15">
            <w:pPr>
              <w:spacing w:after="0"/>
              <w:rPr>
                <w:rFonts w:cstheme="minorHAnsi"/>
              </w:rPr>
            </w:pPr>
            <w:r w:rsidRPr="00A36C3F">
              <w:rPr>
                <w:rFonts w:cstheme="minorHAnsi"/>
              </w:rPr>
              <w:t xml:space="preserve">Refer to catalog for the </w:t>
            </w:r>
            <w:hyperlink r:id="rId8" w:tooltip="Elective Options" w:history="1">
              <w:r w:rsidRPr="005A16DC">
                <w:rPr>
                  <w:rStyle w:val="Hyperlink"/>
                  <w:rFonts w:cstheme="minorHAnsi"/>
                  <w:color w:val="0000FF"/>
                </w:rPr>
                <w:t>Elective Options</w:t>
              </w:r>
            </w:hyperlink>
            <w:r w:rsidRPr="00A36C3F">
              <w:rPr>
                <w:rFonts w:cstheme="minorHAnsi"/>
              </w:rPr>
              <w:t xml:space="preserve">. </w:t>
            </w:r>
          </w:p>
          <w:p w14:paraId="5E9A8E29" w14:textId="463C1EAB" w:rsidR="00A36C3F" w:rsidRPr="00D421C1" w:rsidRDefault="00A36C3F" w:rsidP="00A24D15">
            <w:pPr>
              <w:spacing w:after="0"/>
              <w:rPr>
                <w:b/>
                <w:bCs/>
              </w:rPr>
            </w:pPr>
            <w:r w:rsidRPr="00A36C3F">
              <w:rPr>
                <w:rFonts w:cstheme="minorHAnsi"/>
                <w:i/>
                <w:iCs/>
              </w:rPr>
              <w:t>Pre-requisites will depend on the course chosen.</w:t>
            </w:r>
          </w:p>
        </w:tc>
        <w:tc>
          <w:tcPr>
            <w:tcW w:w="671" w:type="pct"/>
            <w:shd w:val="clear" w:color="auto" w:fill="D0CECE" w:themeFill="background2" w:themeFillShade="E6"/>
          </w:tcPr>
          <w:p w14:paraId="6A4CA391" w14:textId="77777777" w:rsidR="00A36C3F" w:rsidRPr="00D421C1" w:rsidRDefault="00A36C3F" w:rsidP="00A24D15">
            <w:pPr>
              <w:spacing w:after="0"/>
              <w:rPr>
                <w:b/>
                <w:bCs/>
              </w:rPr>
            </w:pPr>
            <w:r w:rsidRPr="00D421C1">
              <w:rPr>
                <w:b/>
                <w:bCs/>
              </w:rPr>
              <w:t>Course Taken</w:t>
            </w:r>
          </w:p>
        </w:tc>
        <w:tc>
          <w:tcPr>
            <w:tcW w:w="712" w:type="pct"/>
            <w:shd w:val="clear" w:color="auto" w:fill="D0CECE" w:themeFill="background2" w:themeFillShade="E6"/>
          </w:tcPr>
          <w:p w14:paraId="192BE85D" w14:textId="77777777" w:rsidR="00A36C3F" w:rsidRPr="00D421C1" w:rsidRDefault="00A36C3F" w:rsidP="00A24D15">
            <w:pPr>
              <w:spacing w:after="0"/>
              <w:rPr>
                <w:b/>
                <w:bCs/>
              </w:rPr>
            </w:pPr>
            <w:r w:rsidRPr="00D421C1">
              <w:rPr>
                <w:b/>
                <w:bCs/>
              </w:rPr>
              <w:t>Semester Taken</w:t>
            </w:r>
          </w:p>
        </w:tc>
      </w:tr>
      <w:tr w:rsidR="00E516CA" w:rsidRPr="00597CC6" w14:paraId="0DBFA827" w14:textId="77777777" w:rsidTr="00D3047A">
        <w:trPr>
          <w:cantSplit/>
        </w:trPr>
        <w:tc>
          <w:tcPr>
            <w:tcW w:w="3617" w:type="pct"/>
          </w:tcPr>
          <w:p w14:paraId="5963F3AF" w14:textId="77777777" w:rsidR="00C17A40" w:rsidRDefault="00C17A40" w:rsidP="00A24D15">
            <w:pPr>
              <w:spacing w:after="0"/>
              <w:rPr>
                <w:rFonts w:cstheme="minorHAnsi"/>
              </w:rPr>
            </w:pPr>
            <w:r>
              <w:rPr>
                <w:rFonts w:cstheme="minorHAnsi"/>
              </w:rPr>
              <w:t>Studio Core (4cr)</w:t>
            </w:r>
          </w:p>
          <w:p w14:paraId="0B230BDE" w14:textId="651FD415" w:rsidR="00BC3DE3" w:rsidRPr="00236044" w:rsidRDefault="00BC3DE3" w:rsidP="00A24D15">
            <w:pPr>
              <w:spacing w:after="0"/>
              <w:rPr>
                <w:rFonts w:cstheme="minorHAnsi"/>
              </w:rPr>
            </w:pPr>
          </w:p>
        </w:tc>
        <w:tc>
          <w:tcPr>
            <w:tcW w:w="671" w:type="pct"/>
          </w:tcPr>
          <w:p w14:paraId="5A8B06C8" w14:textId="77777777" w:rsidR="00E516CA" w:rsidRPr="006A68B8" w:rsidRDefault="00E516CA" w:rsidP="00A24D15">
            <w:pPr>
              <w:spacing w:after="0"/>
              <w:rPr>
                <w:rFonts w:cstheme="minorHAnsi"/>
              </w:rPr>
            </w:pPr>
          </w:p>
        </w:tc>
        <w:tc>
          <w:tcPr>
            <w:tcW w:w="712" w:type="pct"/>
          </w:tcPr>
          <w:p w14:paraId="22901D45" w14:textId="77777777" w:rsidR="00E516CA" w:rsidRPr="006A68B8" w:rsidRDefault="00E516CA" w:rsidP="00A24D15">
            <w:pPr>
              <w:spacing w:after="0"/>
              <w:rPr>
                <w:rFonts w:cstheme="minorHAnsi"/>
              </w:rPr>
            </w:pPr>
          </w:p>
        </w:tc>
      </w:tr>
      <w:tr w:rsidR="00236044" w:rsidRPr="00597CC6" w14:paraId="745B3791" w14:textId="77777777" w:rsidTr="00D3047A">
        <w:trPr>
          <w:cantSplit/>
        </w:trPr>
        <w:tc>
          <w:tcPr>
            <w:tcW w:w="3617" w:type="pct"/>
          </w:tcPr>
          <w:p w14:paraId="3FD9CA1C" w14:textId="77777777" w:rsidR="00C17A40" w:rsidRDefault="00C17A40" w:rsidP="00A24D15">
            <w:pPr>
              <w:spacing w:after="0"/>
              <w:rPr>
                <w:rFonts w:cstheme="minorHAnsi"/>
              </w:rPr>
            </w:pPr>
            <w:r>
              <w:rPr>
                <w:rFonts w:cstheme="minorHAnsi"/>
              </w:rPr>
              <w:t>Studio Core (4cr)</w:t>
            </w:r>
          </w:p>
          <w:p w14:paraId="4FA724F1" w14:textId="2D12E300" w:rsidR="00BC3DE3" w:rsidRPr="00236044" w:rsidRDefault="00BC3DE3" w:rsidP="00A24D15">
            <w:pPr>
              <w:spacing w:after="0"/>
              <w:rPr>
                <w:rFonts w:cstheme="minorHAnsi"/>
                <w:i/>
                <w:iCs/>
              </w:rPr>
            </w:pPr>
          </w:p>
        </w:tc>
        <w:tc>
          <w:tcPr>
            <w:tcW w:w="671" w:type="pct"/>
          </w:tcPr>
          <w:p w14:paraId="5A411C66" w14:textId="77777777" w:rsidR="00236044" w:rsidRPr="006A68B8" w:rsidRDefault="00236044" w:rsidP="00A24D15">
            <w:pPr>
              <w:spacing w:after="0"/>
              <w:rPr>
                <w:rFonts w:cstheme="minorHAnsi"/>
              </w:rPr>
            </w:pPr>
          </w:p>
        </w:tc>
        <w:tc>
          <w:tcPr>
            <w:tcW w:w="712" w:type="pct"/>
          </w:tcPr>
          <w:p w14:paraId="0EEB4FA5" w14:textId="77777777" w:rsidR="00236044" w:rsidRPr="006A68B8" w:rsidRDefault="00236044" w:rsidP="00A24D15">
            <w:pPr>
              <w:spacing w:after="0"/>
              <w:rPr>
                <w:rFonts w:cstheme="minorHAnsi"/>
              </w:rPr>
            </w:pPr>
          </w:p>
        </w:tc>
      </w:tr>
      <w:tr w:rsidR="00236044" w:rsidRPr="00902A5F" w14:paraId="1BFC9E5C" w14:textId="77777777" w:rsidTr="00D3047A">
        <w:trPr>
          <w:cantSplit/>
        </w:trPr>
        <w:tc>
          <w:tcPr>
            <w:tcW w:w="3617" w:type="pct"/>
          </w:tcPr>
          <w:p w14:paraId="52D14453" w14:textId="77777777" w:rsidR="00C17A40" w:rsidRDefault="00C17A40" w:rsidP="00A24D15">
            <w:pPr>
              <w:spacing w:after="0"/>
              <w:rPr>
                <w:rFonts w:cstheme="minorHAnsi"/>
              </w:rPr>
            </w:pPr>
            <w:r>
              <w:rPr>
                <w:rFonts w:cstheme="minorHAnsi"/>
              </w:rPr>
              <w:t>Studio Core (4cr)</w:t>
            </w:r>
          </w:p>
          <w:p w14:paraId="5A22D02D" w14:textId="2D23D5E4" w:rsidR="00BC3DE3" w:rsidRPr="00BC3DE3" w:rsidRDefault="00BC3DE3" w:rsidP="00A24D15">
            <w:pPr>
              <w:spacing w:after="0"/>
              <w:rPr>
                <w:rFonts w:cstheme="minorHAnsi"/>
                <w:i/>
                <w:iCs/>
              </w:rPr>
            </w:pPr>
          </w:p>
        </w:tc>
        <w:tc>
          <w:tcPr>
            <w:tcW w:w="671" w:type="pct"/>
          </w:tcPr>
          <w:p w14:paraId="04992438" w14:textId="77777777" w:rsidR="00236044" w:rsidRPr="00902A5F" w:rsidRDefault="00236044" w:rsidP="00A24D15">
            <w:pPr>
              <w:spacing w:after="0"/>
              <w:rPr>
                <w:rFonts w:cstheme="minorHAnsi"/>
              </w:rPr>
            </w:pPr>
          </w:p>
        </w:tc>
        <w:tc>
          <w:tcPr>
            <w:tcW w:w="712" w:type="pct"/>
          </w:tcPr>
          <w:p w14:paraId="020F31F8" w14:textId="77777777" w:rsidR="00236044" w:rsidRPr="00902A5F" w:rsidRDefault="00236044" w:rsidP="00A24D15">
            <w:pPr>
              <w:spacing w:after="0"/>
              <w:rPr>
                <w:rFonts w:cstheme="minorHAnsi"/>
              </w:rPr>
            </w:pPr>
          </w:p>
        </w:tc>
      </w:tr>
      <w:tr w:rsidR="00BC3DE3" w:rsidRPr="00902A5F" w14:paraId="600EC981" w14:textId="77777777" w:rsidTr="00D3047A">
        <w:trPr>
          <w:cantSplit/>
        </w:trPr>
        <w:tc>
          <w:tcPr>
            <w:tcW w:w="3617" w:type="pct"/>
          </w:tcPr>
          <w:p w14:paraId="3E739A54" w14:textId="77777777" w:rsidR="00C17A40" w:rsidRDefault="00C17A40" w:rsidP="00A24D15">
            <w:pPr>
              <w:spacing w:after="0"/>
              <w:rPr>
                <w:rFonts w:cstheme="minorHAnsi"/>
              </w:rPr>
            </w:pPr>
            <w:r>
              <w:rPr>
                <w:rFonts w:cstheme="minorHAnsi"/>
              </w:rPr>
              <w:t>Studio Core (4cr)</w:t>
            </w:r>
          </w:p>
          <w:p w14:paraId="363F15D7" w14:textId="2CE73F49" w:rsidR="00BC3DE3" w:rsidRPr="00BC3DE3" w:rsidRDefault="00BC3DE3" w:rsidP="00A24D15">
            <w:pPr>
              <w:spacing w:after="0"/>
              <w:rPr>
                <w:rFonts w:cstheme="minorHAnsi"/>
              </w:rPr>
            </w:pPr>
          </w:p>
        </w:tc>
        <w:tc>
          <w:tcPr>
            <w:tcW w:w="671" w:type="pct"/>
          </w:tcPr>
          <w:p w14:paraId="2D35B126" w14:textId="77777777" w:rsidR="00BC3DE3" w:rsidRPr="00902A5F" w:rsidRDefault="00BC3DE3" w:rsidP="00A24D15">
            <w:pPr>
              <w:spacing w:after="0"/>
              <w:rPr>
                <w:rFonts w:cstheme="minorHAnsi"/>
              </w:rPr>
            </w:pPr>
          </w:p>
        </w:tc>
        <w:tc>
          <w:tcPr>
            <w:tcW w:w="712" w:type="pct"/>
          </w:tcPr>
          <w:p w14:paraId="7FD9C2B0" w14:textId="77777777" w:rsidR="00BC3DE3" w:rsidRPr="00902A5F" w:rsidRDefault="00BC3DE3" w:rsidP="00A24D15">
            <w:pPr>
              <w:spacing w:after="0"/>
              <w:rPr>
                <w:rFonts w:cstheme="minorHAnsi"/>
              </w:rPr>
            </w:pPr>
          </w:p>
        </w:tc>
      </w:tr>
    </w:tbl>
    <w:p w14:paraId="27D8607B" w14:textId="77777777" w:rsidR="00C614E9" w:rsidRDefault="00C614E9" w:rsidP="00A24D15">
      <w:pPr>
        <w:spacing w:after="0"/>
      </w:pPr>
    </w:p>
    <w:p w14:paraId="2CA46997" w14:textId="0097C6BC" w:rsidR="00C614E9" w:rsidRDefault="00A24D15" w:rsidP="00A24D15">
      <w:pPr>
        <w:pStyle w:val="Heading3"/>
        <w:spacing w:before="0" w:after="0"/>
        <w:rPr>
          <w:sz w:val="24"/>
          <w:szCs w:val="28"/>
        </w:rPr>
      </w:pPr>
      <w:r>
        <w:rPr>
          <w:sz w:val="24"/>
          <w:szCs w:val="28"/>
        </w:rPr>
        <w:t>Seminar and Review</w:t>
      </w:r>
      <w:r w:rsidR="00C614E9">
        <w:rPr>
          <w:sz w:val="24"/>
          <w:szCs w:val="28"/>
        </w:rPr>
        <w:t xml:space="preserve"> Requirement</w:t>
      </w:r>
    </w:p>
    <w:p w14:paraId="049F4567" w14:textId="6D363F0E" w:rsidR="00A24D15" w:rsidRPr="00A24D15" w:rsidRDefault="00A24D15" w:rsidP="00A24D15">
      <w:pPr>
        <w:spacing w:after="0"/>
      </w:pPr>
      <w:r>
        <w:rPr>
          <w:rFonts w:cstheme="minorHAnsi"/>
        </w:rPr>
        <w:t>S</w:t>
      </w:r>
      <w:r w:rsidRPr="008318C3">
        <w:rPr>
          <w:rFonts w:cstheme="minorHAnsi"/>
        </w:rPr>
        <w:t>tudents prepare for entry into the degree-track during the Foundations Program and Studio Core, which, upon completion, culminates in the ART 299 Junior Portfolio Review, where faculty review their skill acquisition level and accomplishments. Students earning a "B" or higher in the review are invited to pursue the professionally focused BFA in Graphic Design degree.</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71275BC9" w14:textId="77777777" w:rsidTr="000E655A">
        <w:trPr>
          <w:cantSplit/>
        </w:trPr>
        <w:tc>
          <w:tcPr>
            <w:tcW w:w="3617" w:type="pct"/>
            <w:shd w:val="clear" w:color="auto" w:fill="D0CECE" w:themeFill="background2" w:themeFillShade="E6"/>
          </w:tcPr>
          <w:p w14:paraId="497993AD" w14:textId="77777777" w:rsidR="00A24D15" w:rsidRPr="008318C3" w:rsidRDefault="00A24D15" w:rsidP="00A24D15">
            <w:pPr>
              <w:spacing w:after="0"/>
              <w:rPr>
                <w:rFonts w:cstheme="minorHAnsi"/>
                <w:b/>
                <w:bCs/>
              </w:rPr>
            </w:pPr>
            <w:r w:rsidRPr="008318C3">
              <w:rPr>
                <w:rFonts w:cstheme="minorHAnsi"/>
                <w:b/>
                <w:bCs/>
              </w:rPr>
              <w:t>Seminar and Review (2 credits)</w:t>
            </w:r>
          </w:p>
          <w:p w14:paraId="44E4A2BD" w14:textId="3DF3B528" w:rsidR="00C614E9" w:rsidRPr="00D421C1" w:rsidRDefault="00C614E9" w:rsidP="00A24D15">
            <w:pPr>
              <w:spacing w:after="0"/>
              <w:rPr>
                <w:b/>
                <w:bCs/>
              </w:rPr>
            </w:pPr>
          </w:p>
        </w:tc>
        <w:tc>
          <w:tcPr>
            <w:tcW w:w="671" w:type="pct"/>
            <w:shd w:val="clear" w:color="auto" w:fill="D0CECE" w:themeFill="background2" w:themeFillShade="E6"/>
          </w:tcPr>
          <w:p w14:paraId="1243F724"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546CE8AF" w14:textId="77777777" w:rsidR="00C614E9" w:rsidRPr="00D421C1" w:rsidRDefault="00C614E9" w:rsidP="00A24D15">
            <w:pPr>
              <w:spacing w:after="0"/>
              <w:rPr>
                <w:b/>
                <w:bCs/>
              </w:rPr>
            </w:pPr>
            <w:r w:rsidRPr="00D421C1">
              <w:rPr>
                <w:b/>
                <w:bCs/>
              </w:rPr>
              <w:t>Semester Taken</w:t>
            </w:r>
          </w:p>
        </w:tc>
      </w:tr>
      <w:tr w:rsidR="00D414F7" w:rsidRPr="00902A5F" w14:paraId="2DFFEDE3" w14:textId="77777777" w:rsidTr="00D3047A">
        <w:trPr>
          <w:cantSplit/>
        </w:trPr>
        <w:tc>
          <w:tcPr>
            <w:tcW w:w="3617" w:type="pct"/>
          </w:tcPr>
          <w:p w14:paraId="1324E3AB" w14:textId="77777777" w:rsidR="00D414F7" w:rsidRDefault="008318C3" w:rsidP="00A24D15">
            <w:pPr>
              <w:spacing w:after="0"/>
              <w:rPr>
                <w:rFonts w:cstheme="minorHAnsi"/>
              </w:rPr>
            </w:pPr>
            <w:r>
              <w:rPr>
                <w:rFonts w:cstheme="minorHAnsi"/>
              </w:rPr>
              <w:t>ART 298 (2cr) – Professional Seminar</w:t>
            </w:r>
          </w:p>
          <w:p w14:paraId="3AE317A0" w14:textId="77777777" w:rsidR="008318C3" w:rsidRDefault="008318C3" w:rsidP="00A24D15">
            <w:pPr>
              <w:spacing w:after="0"/>
              <w:rPr>
                <w:rFonts w:cstheme="minorHAnsi"/>
                <w:i/>
                <w:iCs/>
              </w:rPr>
            </w:pPr>
            <w:r>
              <w:rPr>
                <w:rFonts w:cstheme="minorHAnsi"/>
                <w:i/>
                <w:iCs/>
              </w:rPr>
              <w:t xml:space="preserve">Pre-requisite: </w:t>
            </w:r>
            <w:r w:rsidRPr="008318C3">
              <w:rPr>
                <w:rFonts w:cstheme="minorHAnsi"/>
                <w:i/>
                <w:iCs/>
              </w:rPr>
              <w:t>ART 102, ART 103, ART 104, ART 105, ART 110 and one additional 200-level ART studio course</w:t>
            </w:r>
          </w:p>
          <w:p w14:paraId="7B0830F9" w14:textId="01D41CC2" w:rsidR="008318C3" w:rsidRPr="008318C3" w:rsidRDefault="008318C3" w:rsidP="00A24D15">
            <w:pPr>
              <w:spacing w:after="0"/>
              <w:rPr>
                <w:rFonts w:cstheme="minorHAnsi"/>
                <w:i/>
                <w:iCs/>
              </w:rPr>
            </w:pPr>
            <w:r>
              <w:rPr>
                <w:rFonts w:cstheme="minorHAnsi"/>
                <w:i/>
                <w:iCs/>
              </w:rPr>
              <w:t>Co-requisite: ART 299</w:t>
            </w:r>
          </w:p>
        </w:tc>
        <w:tc>
          <w:tcPr>
            <w:tcW w:w="671" w:type="pct"/>
          </w:tcPr>
          <w:p w14:paraId="044BB20D" w14:textId="77777777" w:rsidR="00D414F7" w:rsidRPr="00902A5F" w:rsidRDefault="00D414F7" w:rsidP="00A24D15">
            <w:pPr>
              <w:spacing w:after="0"/>
              <w:rPr>
                <w:rFonts w:cstheme="minorHAnsi"/>
              </w:rPr>
            </w:pPr>
          </w:p>
        </w:tc>
        <w:tc>
          <w:tcPr>
            <w:tcW w:w="712" w:type="pct"/>
          </w:tcPr>
          <w:p w14:paraId="66FA5E48" w14:textId="77777777" w:rsidR="00D414F7" w:rsidRPr="00902A5F" w:rsidRDefault="00D414F7" w:rsidP="00A24D15">
            <w:pPr>
              <w:spacing w:after="0"/>
              <w:rPr>
                <w:rFonts w:cstheme="minorHAnsi"/>
              </w:rPr>
            </w:pPr>
          </w:p>
        </w:tc>
      </w:tr>
      <w:tr w:rsidR="00D414F7" w:rsidRPr="00902A5F" w14:paraId="59BB38D2" w14:textId="77777777" w:rsidTr="00D3047A">
        <w:trPr>
          <w:cantSplit/>
        </w:trPr>
        <w:tc>
          <w:tcPr>
            <w:tcW w:w="3617" w:type="pct"/>
          </w:tcPr>
          <w:p w14:paraId="09D45F50" w14:textId="77777777" w:rsidR="00D414F7" w:rsidRDefault="008318C3" w:rsidP="00A24D15">
            <w:pPr>
              <w:spacing w:after="0"/>
              <w:rPr>
                <w:rFonts w:cstheme="minorHAnsi"/>
              </w:rPr>
            </w:pPr>
            <w:r>
              <w:rPr>
                <w:rFonts w:cstheme="minorHAnsi"/>
              </w:rPr>
              <w:t>ART 299 (0cr) – Junior Portfolio Review</w:t>
            </w:r>
          </w:p>
          <w:p w14:paraId="2A7B751D" w14:textId="7331E90E" w:rsidR="008318C3" w:rsidRDefault="008318C3" w:rsidP="00A24D15">
            <w:pPr>
              <w:spacing w:after="0"/>
              <w:rPr>
                <w:rFonts w:cstheme="minorHAnsi"/>
              </w:rPr>
            </w:pPr>
            <w:r>
              <w:rPr>
                <w:rFonts w:cstheme="minorHAnsi"/>
                <w:i/>
                <w:iCs/>
              </w:rPr>
              <w:t xml:space="preserve">Co-requisite: ART 298. </w:t>
            </w:r>
            <w:r w:rsidRPr="008318C3">
              <w:rPr>
                <w:rFonts w:cstheme="minorHAnsi"/>
                <w:i/>
                <w:iCs/>
              </w:rPr>
              <w:t>This course may be repeated once; it is highly recommended to take ART 199 BFA Portfolio Development simultaneously.</w:t>
            </w:r>
          </w:p>
        </w:tc>
        <w:tc>
          <w:tcPr>
            <w:tcW w:w="671" w:type="pct"/>
          </w:tcPr>
          <w:p w14:paraId="5D48A5F6" w14:textId="77777777" w:rsidR="00D414F7" w:rsidRPr="00902A5F" w:rsidRDefault="00D414F7" w:rsidP="00A24D15">
            <w:pPr>
              <w:spacing w:after="0"/>
              <w:rPr>
                <w:rFonts w:cstheme="minorHAnsi"/>
              </w:rPr>
            </w:pPr>
          </w:p>
        </w:tc>
        <w:tc>
          <w:tcPr>
            <w:tcW w:w="712" w:type="pct"/>
          </w:tcPr>
          <w:p w14:paraId="4713B2B2" w14:textId="77777777" w:rsidR="00D414F7" w:rsidRPr="00902A5F" w:rsidRDefault="00D414F7" w:rsidP="00A24D15">
            <w:pPr>
              <w:spacing w:after="0"/>
              <w:rPr>
                <w:rFonts w:cstheme="minorHAnsi"/>
              </w:rPr>
            </w:pPr>
          </w:p>
        </w:tc>
      </w:tr>
    </w:tbl>
    <w:p w14:paraId="32FA0F6C" w14:textId="77777777" w:rsidR="00C614E9" w:rsidRDefault="00C614E9" w:rsidP="00A24D15">
      <w:pPr>
        <w:spacing w:after="0"/>
      </w:pPr>
    </w:p>
    <w:p w14:paraId="25F51AD8" w14:textId="1CC45745" w:rsidR="00C614E9" w:rsidRPr="00752C28" w:rsidRDefault="00C614E9" w:rsidP="00A24D15">
      <w:pPr>
        <w:pStyle w:val="Heading3"/>
        <w:spacing w:before="0" w:after="0"/>
        <w:rPr>
          <w:sz w:val="24"/>
          <w:szCs w:val="28"/>
        </w:rPr>
      </w:pPr>
      <w:r>
        <w:rPr>
          <w:sz w:val="24"/>
          <w:szCs w:val="28"/>
        </w:rPr>
        <w:t>History and Theory Core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5FAECF1A" w14:textId="77777777" w:rsidTr="000E655A">
        <w:trPr>
          <w:cantSplit/>
        </w:trPr>
        <w:tc>
          <w:tcPr>
            <w:tcW w:w="3617" w:type="pct"/>
            <w:shd w:val="clear" w:color="auto" w:fill="D0CECE" w:themeFill="background2" w:themeFillShade="E6"/>
          </w:tcPr>
          <w:p w14:paraId="54EFCE36" w14:textId="77777777" w:rsidR="00A24D15" w:rsidRDefault="00A24D15" w:rsidP="00A24D15">
            <w:pPr>
              <w:spacing w:after="0"/>
              <w:rPr>
                <w:rFonts w:cstheme="minorHAnsi"/>
                <w:b/>
                <w:bCs/>
              </w:rPr>
            </w:pPr>
            <w:r w:rsidRPr="00BC3DE3">
              <w:rPr>
                <w:rFonts w:cstheme="minorHAnsi"/>
                <w:b/>
                <w:bCs/>
              </w:rPr>
              <w:t xml:space="preserve">History and Theory Core </w:t>
            </w:r>
            <w:r>
              <w:rPr>
                <w:rFonts w:cstheme="minorHAnsi"/>
                <w:b/>
                <w:bCs/>
              </w:rPr>
              <w:t xml:space="preserve">Requirement </w:t>
            </w:r>
            <w:r w:rsidRPr="00BC3DE3">
              <w:rPr>
                <w:rFonts w:cstheme="minorHAnsi"/>
                <w:b/>
                <w:bCs/>
              </w:rPr>
              <w:t>(12 credits)</w:t>
            </w:r>
          </w:p>
          <w:p w14:paraId="7F450CDE" w14:textId="2804A30C" w:rsidR="00C614E9" w:rsidRPr="00D421C1" w:rsidRDefault="00C614E9" w:rsidP="00A24D15">
            <w:pPr>
              <w:spacing w:after="0"/>
              <w:rPr>
                <w:b/>
                <w:bCs/>
              </w:rPr>
            </w:pPr>
          </w:p>
        </w:tc>
        <w:tc>
          <w:tcPr>
            <w:tcW w:w="671" w:type="pct"/>
            <w:shd w:val="clear" w:color="auto" w:fill="D0CECE" w:themeFill="background2" w:themeFillShade="E6"/>
          </w:tcPr>
          <w:p w14:paraId="170BADBE"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361506B3" w14:textId="77777777" w:rsidR="00C614E9" w:rsidRPr="00D421C1" w:rsidRDefault="00C614E9" w:rsidP="00A24D15">
            <w:pPr>
              <w:spacing w:after="0"/>
              <w:rPr>
                <w:b/>
                <w:bCs/>
              </w:rPr>
            </w:pPr>
            <w:r w:rsidRPr="00D421C1">
              <w:rPr>
                <w:b/>
                <w:bCs/>
              </w:rPr>
              <w:t>Semester Taken</w:t>
            </w:r>
          </w:p>
        </w:tc>
      </w:tr>
      <w:tr w:rsidR="00D414F7" w:rsidRPr="00902A5F" w14:paraId="1C50F60F" w14:textId="77777777" w:rsidTr="00D3047A">
        <w:trPr>
          <w:cantSplit/>
        </w:trPr>
        <w:tc>
          <w:tcPr>
            <w:tcW w:w="3617" w:type="pct"/>
          </w:tcPr>
          <w:p w14:paraId="00986446" w14:textId="77777777" w:rsidR="00D414F7" w:rsidRDefault="00D414F7" w:rsidP="00A24D15">
            <w:pPr>
              <w:spacing w:after="0"/>
              <w:rPr>
                <w:rFonts w:cstheme="minorHAnsi"/>
              </w:rPr>
            </w:pPr>
            <w:r>
              <w:rPr>
                <w:rFonts w:cstheme="minorHAnsi"/>
              </w:rPr>
              <w:t>ART 281 (4cr) – History of Graphic Design</w:t>
            </w:r>
          </w:p>
          <w:p w14:paraId="43B78B81" w14:textId="5B5F9325" w:rsidR="00D414F7" w:rsidRPr="00D414F7" w:rsidRDefault="00D414F7" w:rsidP="00A24D15">
            <w:pPr>
              <w:spacing w:after="0"/>
              <w:rPr>
                <w:rFonts w:cstheme="minorHAnsi"/>
                <w:i/>
                <w:iCs/>
              </w:rPr>
            </w:pPr>
            <w:r>
              <w:rPr>
                <w:rFonts w:cstheme="minorHAnsi"/>
                <w:i/>
                <w:iCs/>
              </w:rPr>
              <w:t>Pre-requisite: one of the following: ART 102, ART 103, ART 104, ART 105, or ART 110</w:t>
            </w:r>
          </w:p>
        </w:tc>
        <w:tc>
          <w:tcPr>
            <w:tcW w:w="671" w:type="pct"/>
          </w:tcPr>
          <w:p w14:paraId="736FBEEF" w14:textId="77777777" w:rsidR="00D414F7" w:rsidRPr="00902A5F" w:rsidRDefault="00D414F7" w:rsidP="00A24D15">
            <w:pPr>
              <w:spacing w:after="0"/>
              <w:rPr>
                <w:rFonts w:cstheme="minorHAnsi"/>
              </w:rPr>
            </w:pPr>
          </w:p>
        </w:tc>
        <w:tc>
          <w:tcPr>
            <w:tcW w:w="712" w:type="pct"/>
          </w:tcPr>
          <w:p w14:paraId="20FCC652" w14:textId="77777777" w:rsidR="00D414F7" w:rsidRPr="00902A5F" w:rsidRDefault="00D414F7" w:rsidP="00A24D15">
            <w:pPr>
              <w:spacing w:after="0"/>
              <w:rPr>
                <w:rFonts w:cstheme="minorHAnsi"/>
              </w:rPr>
            </w:pPr>
          </w:p>
        </w:tc>
      </w:tr>
      <w:tr w:rsidR="00BC3DE3" w:rsidRPr="00902A5F" w14:paraId="72DD4EBA" w14:textId="77777777" w:rsidTr="00D3047A">
        <w:trPr>
          <w:cantSplit/>
        </w:trPr>
        <w:tc>
          <w:tcPr>
            <w:tcW w:w="3617" w:type="pct"/>
          </w:tcPr>
          <w:p w14:paraId="6F9144F3" w14:textId="77777777" w:rsidR="00BC3DE3" w:rsidRDefault="00BC3DE3" w:rsidP="00A24D15">
            <w:pPr>
              <w:spacing w:after="0"/>
              <w:rPr>
                <w:rFonts w:cstheme="minorHAnsi"/>
              </w:rPr>
            </w:pPr>
            <w:r w:rsidRPr="00BC3DE3">
              <w:rPr>
                <w:rFonts w:cstheme="minorHAnsi"/>
              </w:rPr>
              <w:t>ART 357 (4cr) – Modern Art</w:t>
            </w:r>
          </w:p>
          <w:p w14:paraId="1733F87A" w14:textId="4517AB81" w:rsidR="00BC3DE3" w:rsidRPr="00BC3DE3" w:rsidRDefault="00BC3DE3" w:rsidP="00A24D15">
            <w:pPr>
              <w:spacing w:after="0"/>
              <w:rPr>
                <w:rFonts w:cstheme="minorHAnsi"/>
                <w:i/>
                <w:iCs/>
              </w:rPr>
            </w:pPr>
            <w:r>
              <w:rPr>
                <w:rFonts w:cstheme="minorHAnsi"/>
                <w:i/>
                <w:iCs/>
              </w:rPr>
              <w:t>Pre-requisite: AWR 101 and AWR 201</w:t>
            </w:r>
          </w:p>
        </w:tc>
        <w:tc>
          <w:tcPr>
            <w:tcW w:w="671" w:type="pct"/>
          </w:tcPr>
          <w:p w14:paraId="3FD02C00" w14:textId="77777777" w:rsidR="00BC3DE3" w:rsidRPr="00902A5F" w:rsidRDefault="00BC3DE3" w:rsidP="00A24D15">
            <w:pPr>
              <w:spacing w:after="0"/>
              <w:rPr>
                <w:rFonts w:cstheme="minorHAnsi"/>
              </w:rPr>
            </w:pPr>
          </w:p>
        </w:tc>
        <w:tc>
          <w:tcPr>
            <w:tcW w:w="712" w:type="pct"/>
          </w:tcPr>
          <w:p w14:paraId="3034C103" w14:textId="77777777" w:rsidR="00BC3DE3" w:rsidRPr="00902A5F" w:rsidRDefault="00BC3DE3" w:rsidP="00A24D15">
            <w:pPr>
              <w:spacing w:after="0"/>
              <w:rPr>
                <w:rFonts w:cstheme="minorHAnsi"/>
              </w:rPr>
            </w:pPr>
          </w:p>
        </w:tc>
      </w:tr>
      <w:tr w:rsidR="00D414F7" w:rsidRPr="00902A5F" w14:paraId="64047AA6" w14:textId="77777777" w:rsidTr="00D3047A">
        <w:trPr>
          <w:cantSplit/>
        </w:trPr>
        <w:tc>
          <w:tcPr>
            <w:tcW w:w="3617" w:type="pct"/>
          </w:tcPr>
          <w:p w14:paraId="32F09170" w14:textId="77777777" w:rsidR="00D414F7" w:rsidRDefault="00D414F7" w:rsidP="00A24D15">
            <w:pPr>
              <w:spacing w:after="0"/>
              <w:rPr>
                <w:rFonts w:cstheme="minorHAnsi"/>
              </w:rPr>
            </w:pPr>
            <w:r>
              <w:rPr>
                <w:rFonts w:cstheme="minorHAnsi"/>
              </w:rPr>
              <w:t>ART 423 (4cr) – Contemporary Art</w:t>
            </w:r>
          </w:p>
          <w:p w14:paraId="7205E259" w14:textId="1A84982A" w:rsidR="00D414F7" w:rsidRPr="00D414F7" w:rsidRDefault="00D414F7" w:rsidP="00A24D15">
            <w:pPr>
              <w:spacing w:after="0"/>
              <w:rPr>
                <w:rFonts w:cstheme="minorHAnsi"/>
                <w:i/>
                <w:iCs/>
              </w:rPr>
            </w:pPr>
            <w:r>
              <w:rPr>
                <w:rFonts w:cstheme="minorHAnsi"/>
                <w:i/>
                <w:iCs/>
              </w:rPr>
              <w:t>Pre-requisite: junior/senior standing, or ART 101, or ART 357</w:t>
            </w:r>
          </w:p>
        </w:tc>
        <w:tc>
          <w:tcPr>
            <w:tcW w:w="671" w:type="pct"/>
          </w:tcPr>
          <w:p w14:paraId="66C9557C" w14:textId="77777777" w:rsidR="00D414F7" w:rsidRPr="00902A5F" w:rsidRDefault="00D414F7" w:rsidP="00A24D15">
            <w:pPr>
              <w:spacing w:after="0"/>
              <w:rPr>
                <w:rFonts w:cstheme="minorHAnsi"/>
              </w:rPr>
            </w:pPr>
          </w:p>
        </w:tc>
        <w:tc>
          <w:tcPr>
            <w:tcW w:w="712" w:type="pct"/>
          </w:tcPr>
          <w:p w14:paraId="54E15847" w14:textId="77777777" w:rsidR="00D414F7" w:rsidRPr="00902A5F" w:rsidRDefault="00D414F7" w:rsidP="00A24D15">
            <w:pPr>
              <w:spacing w:after="0"/>
              <w:rPr>
                <w:rFonts w:cstheme="minorHAnsi"/>
              </w:rPr>
            </w:pPr>
          </w:p>
        </w:tc>
      </w:tr>
    </w:tbl>
    <w:p w14:paraId="3E2E79AD" w14:textId="77777777" w:rsidR="00C614E9" w:rsidRDefault="00C614E9" w:rsidP="00A24D15">
      <w:pPr>
        <w:spacing w:after="0"/>
      </w:pPr>
    </w:p>
    <w:p w14:paraId="31713AD6" w14:textId="5B95F352" w:rsidR="00C614E9" w:rsidRPr="00752C28" w:rsidRDefault="00A24D15" w:rsidP="00A24D15">
      <w:pPr>
        <w:pStyle w:val="Heading3"/>
        <w:spacing w:before="0" w:after="0"/>
        <w:rPr>
          <w:sz w:val="24"/>
          <w:szCs w:val="28"/>
        </w:rPr>
      </w:pPr>
      <w:r>
        <w:rPr>
          <w:sz w:val="24"/>
          <w:szCs w:val="28"/>
        </w:rPr>
        <w:t>Graphic Design</w:t>
      </w:r>
      <w:r w:rsidR="00C614E9">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306E33EE" w14:textId="77777777" w:rsidTr="000E655A">
        <w:trPr>
          <w:cantSplit/>
        </w:trPr>
        <w:tc>
          <w:tcPr>
            <w:tcW w:w="3617" w:type="pct"/>
            <w:shd w:val="clear" w:color="auto" w:fill="D0CECE" w:themeFill="background2" w:themeFillShade="E6"/>
          </w:tcPr>
          <w:p w14:paraId="48A1E889" w14:textId="09BF9C7A" w:rsidR="00A24D15" w:rsidRDefault="00A24D15" w:rsidP="00A24D15">
            <w:pPr>
              <w:spacing w:after="0"/>
              <w:rPr>
                <w:b/>
                <w:bCs/>
              </w:rPr>
            </w:pPr>
            <w:r>
              <w:rPr>
                <w:b/>
                <w:bCs/>
              </w:rPr>
              <w:t>Graphic Design Requirement (20 credits)</w:t>
            </w:r>
          </w:p>
          <w:p w14:paraId="1D3596B1" w14:textId="3F234F31" w:rsidR="00C614E9" w:rsidRPr="00D421C1" w:rsidRDefault="00C614E9" w:rsidP="00A24D15">
            <w:pPr>
              <w:spacing w:after="0"/>
              <w:rPr>
                <w:b/>
                <w:bCs/>
              </w:rPr>
            </w:pPr>
          </w:p>
        </w:tc>
        <w:tc>
          <w:tcPr>
            <w:tcW w:w="671" w:type="pct"/>
            <w:shd w:val="clear" w:color="auto" w:fill="D0CECE" w:themeFill="background2" w:themeFillShade="E6"/>
          </w:tcPr>
          <w:p w14:paraId="2BE2CBC9"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36B09C70" w14:textId="77777777" w:rsidR="00C614E9" w:rsidRPr="00D421C1" w:rsidRDefault="00C614E9" w:rsidP="00A24D15">
            <w:pPr>
              <w:spacing w:after="0"/>
              <w:rPr>
                <w:b/>
                <w:bCs/>
              </w:rPr>
            </w:pPr>
            <w:r w:rsidRPr="00D421C1">
              <w:rPr>
                <w:b/>
                <w:bCs/>
              </w:rPr>
              <w:t>Semester Taken</w:t>
            </w:r>
          </w:p>
        </w:tc>
      </w:tr>
      <w:tr w:rsidR="00075EB3" w:rsidRPr="00902A5F" w14:paraId="67CE31EF" w14:textId="77777777" w:rsidTr="00D3047A">
        <w:trPr>
          <w:cantSplit/>
        </w:trPr>
        <w:tc>
          <w:tcPr>
            <w:tcW w:w="3617" w:type="pct"/>
          </w:tcPr>
          <w:p w14:paraId="6EA1D5D7" w14:textId="11AC9332" w:rsidR="00166B13" w:rsidRPr="00166B13" w:rsidRDefault="008318C3" w:rsidP="00A24D15">
            <w:pPr>
              <w:spacing w:after="0"/>
              <w:rPr>
                <w:rFonts w:cstheme="minorHAnsi"/>
              </w:rPr>
            </w:pPr>
            <w:r>
              <w:rPr>
                <w:rFonts w:cstheme="minorHAnsi"/>
              </w:rPr>
              <w:t>ART 305 (4cr) – Graphic Design I</w:t>
            </w:r>
          </w:p>
          <w:p w14:paraId="7093E702" w14:textId="02618C2F" w:rsidR="00816B2C" w:rsidRPr="00166B13" w:rsidRDefault="00166B13" w:rsidP="00A24D15">
            <w:pPr>
              <w:spacing w:after="0"/>
              <w:rPr>
                <w:rFonts w:cstheme="minorHAnsi"/>
                <w:i/>
                <w:iCs/>
              </w:rPr>
            </w:pPr>
            <w:r w:rsidRPr="00166B13">
              <w:rPr>
                <w:rFonts w:cstheme="minorHAnsi"/>
                <w:i/>
                <w:iCs/>
              </w:rPr>
              <w:t xml:space="preserve">Pre-requisite: </w:t>
            </w:r>
            <w:r w:rsidR="008318C3" w:rsidRPr="008318C3">
              <w:rPr>
                <w:rFonts w:cstheme="minorHAnsi"/>
                <w:i/>
                <w:iCs/>
              </w:rPr>
              <w:t>ART 102, ART 104, and ART 110</w:t>
            </w:r>
          </w:p>
        </w:tc>
        <w:tc>
          <w:tcPr>
            <w:tcW w:w="671" w:type="pct"/>
          </w:tcPr>
          <w:p w14:paraId="75123454" w14:textId="77777777" w:rsidR="00075EB3" w:rsidRPr="00902A5F" w:rsidRDefault="00075EB3" w:rsidP="00A24D15">
            <w:pPr>
              <w:spacing w:after="0"/>
              <w:rPr>
                <w:rFonts w:cstheme="minorHAnsi"/>
              </w:rPr>
            </w:pPr>
          </w:p>
        </w:tc>
        <w:tc>
          <w:tcPr>
            <w:tcW w:w="712" w:type="pct"/>
          </w:tcPr>
          <w:p w14:paraId="566E7D6A" w14:textId="77777777" w:rsidR="00075EB3" w:rsidRPr="00902A5F" w:rsidRDefault="00075EB3" w:rsidP="00A24D15">
            <w:pPr>
              <w:spacing w:after="0"/>
              <w:rPr>
                <w:rFonts w:cstheme="minorHAnsi"/>
              </w:rPr>
            </w:pPr>
          </w:p>
        </w:tc>
      </w:tr>
      <w:tr w:rsidR="00166B13" w:rsidRPr="00902A5F" w14:paraId="3A381984" w14:textId="77777777" w:rsidTr="00D3047A">
        <w:trPr>
          <w:cantSplit/>
        </w:trPr>
        <w:tc>
          <w:tcPr>
            <w:tcW w:w="3617" w:type="pct"/>
          </w:tcPr>
          <w:p w14:paraId="08DC626D" w14:textId="16E37874" w:rsidR="00166B13" w:rsidRPr="00166B13" w:rsidRDefault="008318C3" w:rsidP="00A24D15">
            <w:pPr>
              <w:spacing w:after="0"/>
              <w:rPr>
                <w:rFonts w:cstheme="minorHAnsi"/>
              </w:rPr>
            </w:pPr>
            <w:r>
              <w:rPr>
                <w:rFonts w:cstheme="minorHAnsi"/>
              </w:rPr>
              <w:t>ART 309</w:t>
            </w:r>
            <w:r w:rsidR="00166B13" w:rsidRPr="00166B13">
              <w:rPr>
                <w:rFonts w:cstheme="minorHAnsi"/>
              </w:rPr>
              <w:t xml:space="preserve"> (</w:t>
            </w:r>
            <w:r>
              <w:rPr>
                <w:rFonts w:cstheme="minorHAnsi"/>
              </w:rPr>
              <w:t>4</w:t>
            </w:r>
            <w:r w:rsidR="00166B13" w:rsidRPr="00166B13">
              <w:rPr>
                <w:rFonts w:cstheme="minorHAnsi"/>
              </w:rPr>
              <w:t xml:space="preserve">cr) – </w:t>
            </w:r>
            <w:r>
              <w:rPr>
                <w:rFonts w:cstheme="minorHAnsi"/>
              </w:rPr>
              <w:t>Typography</w:t>
            </w:r>
          </w:p>
          <w:p w14:paraId="179097CA" w14:textId="77777777" w:rsidR="00166B13" w:rsidRDefault="00166B13" w:rsidP="00A24D15">
            <w:pPr>
              <w:spacing w:after="0"/>
              <w:rPr>
                <w:rFonts w:cstheme="minorHAnsi"/>
                <w:i/>
                <w:iCs/>
              </w:rPr>
            </w:pPr>
            <w:r w:rsidRPr="00166B13">
              <w:rPr>
                <w:rFonts w:cstheme="minorHAnsi"/>
                <w:i/>
                <w:iCs/>
              </w:rPr>
              <w:t xml:space="preserve">Pre-requisite: </w:t>
            </w:r>
            <w:r w:rsidR="008318C3" w:rsidRPr="008318C3">
              <w:rPr>
                <w:rFonts w:cstheme="minorHAnsi"/>
                <w:i/>
                <w:iCs/>
              </w:rPr>
              <w:t>ART 104 and ART 110</w:t>
            </w:r>
          </w:p>
          <w:p w14:paraId="26B7FF70" w14:textId="69BF9A40" w:rsidR="008318C3" w:rsidRPr="00166B13" w:rsidRDefault="008318C3" w:rsidP="00A24D15">
            <w:pPr>
              <w:spacing w:after="0"/>
              <w:rPr>
                <w:rFonts w:cstheme="minorHAnsi"/>
              </w:rPr>
            </w:pPr>
            <w:r>
              <w:rPr>
                <w:rFonts w:cstheme="minorHAnsi"/>
                <w:i/>
                <w:iCs/>
              </w:rPr>
              <w:t>Co-requisite: ART 305</w:t>
            </w:r>
          </w:p>
        </w:tc>
        <w:tc>
          <w:tcPr>
            <w:tcW w:w="671" w:type="pct"/>
          </w:tcPr>
          <w:p w14:paraId="7BCF3E55" w14:textId="77777777" w:rsidR="00166B13" w:rsidRPr="00902A5F" w:rsidRDefault="00166B13" w:rsidP="00A24D15">
            <w:pPr>
              <w:spacing w:after="0"/>
              <w:rPr>
                <w:rFonts w:cstheme="minorHAnsi"/>
              </w:rPr>
            </w:pPr>
          </w:p>
        </w:tc>
        <w:tc>
          <w:tcPr>
            <w:tcW w:w="712" w:type="pct"/>
          </w:tcPr>
          <w:p w14:paraId="58972A21" w14:textId="77777777" w:rsidR="00166B13" w:rsidRPr="00902A5F" w:rsidRDefault="00166B13" w:rsidP="00A24D15">
            <w:pPr>
              <w:spacing w:after="0"/>
              <w:rPr>
                <w:rFonts w:cstheme="minorHAnsi"/>
              </w:rPr>
            </w:pPr>
          </w:p>
        </w:tc>
      </w:tr>
      <w:tr w:rsidR="00166B13" w:rsidRPr="00902A5F" w14:paraId="6EFAC5F4" w14:textId="77777777" w:rsidTr="00D3047A">
        <w:trPr>
          <w:cantSplit/>
        </w:trPr>
        <w:tc>
          <w:tcPr>
            <w:tcW w:w="3617" w:type="pct"/>
          </w:tcPr>
          <w:p w14:paraId="55E4898D" w14:textId="13FE8099" w:rsidR="00166B13" w:rsidRPr="00166B13" w:rsidRDefault="008318C3" w:rsidP="00A24D15">
            <w:pPr>
              <w:spacing w:after="0"/>
              <w:rPr>
                <w:rFonts w:cstheme="minorHAnsi"/>
              </w:rPr>
            </w:pPr>
            <w:r>
              <w:rPr>
                <w:rFonts w:cstheme="minorHAnsi"/>
              </w:rPr>
              <w:t>ART 318</w:t>
            </w:r>
            <w:r w:rsidR="00166B13" w:rsidRPr="00166B13">
              <w:rPr>
                <w:rFonts w:cstheme="minorHAnsi"/>
              </w:rPr>
              <w:t xml:space="preserve"> (4cr) – </w:t>
            </w:r>
            <w:r>
              <w:rPr>
                <w:rFonts w:cstheme="minorHAnsi"/>
              </w:rPr>
              <w:t>Graphic Design II</w:t>
            </w:r>
          </w:p>
          <w:p w14:paraId="1A4DDB9F" w14:textId="4A67C0AC" w:rsidR="00166B13" w:rsidRPr="00166B13" w:rsidRDefault="00166B13" w:rsidP="00A24D15">
            <w:pPr>
              <w:spacing w:after="0"/>
              <w:rPr>
                <w:rFonts w:cstheme="minorHAnsi"/>
                <w:i/>
                <w:iCs/>
              </w:rPr>
            </w:pPr>
            <w:r w:rsidRPr="00166B13">
              <w:rPr>
                <w:rFonts w:cstheme="minorHAnsi"/>
                <w:i/>
                <w:iCs/>
              </w:rPr>
              <w:t xml:space="preserve">Pre-requisite: </w:t>
            </w:r>
            <w:r w:rsidR="008318C3" w:rsidRPr="008318C3">
              <w:rPr>
                <w:rFonts w:cstheme="minorHAnsi"/>
                <w:i/>
                <w:iCs/>
              </w:rPr>
              <w:t>ART 305</w:t>
            </w:r>
            <w:r w:rsidR="008318C3">
              <w:rPr>
                <w:rFonts w:cstheme="minorHAnsi"/>
                <w:i/>
                <w:iCs/>
              </w:rPr>
              <w:t xml:space="preserve"> and</w:t>
            </w:r>
            <w:r w:rsidR="008318C3" w:rsidRPr="008318C3">
              <w:rPr>
                <w:rFonts w:cstheme="minorHAnsi"/>
                <w:i/>
                <w:iCs/>
              </w:rPr>
              <w:t xml:space="preserve"> ART 309</w:t>
            </w:r>
          </w:p>
        </w:tc>
        <w:tc>
          <w:tcPr>
            <w:tcW w:w="671" w:type="pct"/>
          </w:tcPr>
          <w:p w14:paraId="37EF14BD" w14:textId="77777777" w:rsidR="00166B13" w:rsidRPr="00902A5F" w:rsidRDefault="00166B13" w:rsidP="00A24D15">
            <w:pPr>
              <w:spacing w:after="0"/>
              <w:rPr>
                <w:rFonts w:cstheme="minorHAnsi"/>
              </w:rPr>
            </w:pPr>
          </w:p>
        </w:tc>
        <w:tc>
          <w:tcPr>
            <w:tcW w:w="712" w:type="pct"/>
          </w:tcPr>
          <w:p w14:paraId="69FB766B" w14:textId="77777777" w:rsidR="00166B13" w:rsidRPr="00902A5F" w:rsidRDefault="00166B13" w:rsidP="00A24D15">
            <w:pPr>
              <w:spacing w:after="0"/>
              <w:rPr>
                <w:rFonts w:cstheme="minorHAnsi"/>
              </w:rPr>
            </w:pPr>
          </w:p>
        </w:tc>
      </w:tr>
      <w:tr w:rsidR="008318C3" w:rsidRPr="00902A5F" w14:paraId="3BF1C761" w14:textId="77777777" w:rsidTr="00D3047A">
        <w:trPr>
          <w:cantSplit/>
        </w:trPr>
        <w:tc>
          <w:tcPr>
            <w:tcW w:w="3617" w:type="pct"/>
          </w:tcPr>
          <w:p w14:paraId="19C15CB4" w14:textId="71C5E330" w:rsidR="008318C3" w:rsidRPr="00166B13" w:rsidRDefault="008318C3" w:rsidP="00A24D15">
            <w:pPr>
              <w:spacing w:after="0"/>
              <w:rPr>
                <w:rFonts w:cstheme="minorHAnsi"/>
              </w:rPr>
            </w:pPr>
            <w:r>
              <w:rPr>
                <w:rFonts w:cstheme="minorHAnsi"/>
              </w:rPr>
              <w:t>ART 329</w:t>
            </w:r>
            <w:r w:rsidRPr="00166B13">
              <w:rPr>
                <w:rFonts w:cstheme="minorHAnsi"/>
              </w:rPr>
              <w:t xml:space="preserve"> (4cr) – </w:t>
            </w:r>
            <w:r>
              <w:rPr>
                <w:rFonts w:cstheme="minorHAnsi"/>
              </w:rPr>
              <w:t>Graphic Design III</w:t>
            </w:r>
          </w:p>
          <w:p w14:paraId="1E5CD8D6" w14:textId="548E4271" w:rsidR="008318C3" w:rsidRDefault="008318C3" w:rsidP="00A24D15">
            <w:pPr>
              <w:spacing w:after="0"/>
              <w:rPr>
                <w:rFonts w:cstheme="minorHAnsi"/>
              </w:rPr>
            </w:pPr>
            <w:r w:rsidRPr="00166B13">
              <w:rPr>
                <w:rFonts w:cstheme="minorHAnsi"/>
                <w:i/>
                <w:iCs/>
              </w:rPr>
              <w:t xml:space="preserve">Pre-requisite: </w:t>
            </w:r>
            <w:r w:rsidRPr="008318C3">
              <w:rPr>
                <w:rFonts w:cstheme="minorHAnsi"/>
                <w:i/>
                <w:iCs/>
              </w:rPr>
              <w:t xml:space="preserve">ART </w:t>
            </w:r>
            <w:r>
              <w:rPr>
                <w:rFonts w:cstheme="minorHAnsi"/>
                <w:i/>
                <w:iCs/>
              </w:rPr>
              <w:t>299 and</w:t>
            </w:r>
            <w:r w:rsidRPr="008318C3">
              <w:rPr>
                <w:rFonts w:cstheme="minorHAnsi"/>
                <w:i/>
                <w:iCs/>
              </w:rPr>
              <w:t xml:space="preserve"> ART 3</w:t>
            </w:r>
            <w:r>
              <w:rPr>
                <w:rFonts w:cstheme="minorHAnsi"/>
                <w:i/>
                <w:iCs/>
              </w:rPr>
              <w:t>18</w:t>
            </w:r>
          </w:p>
        </w:tc>
        <w:tc>
          <w:tcPr>
            <w:tcW w:w="671" w:type="pct"/>
          </w:tcPr>
          <w:p w14:paraId="6AF75232" w14:textId="77777777" w:rsidR="008318C3" w:rsidRPr="00902A5F" w:rsidRDefault="008318C3" w:rsidP="00A24D15">
            <w:pPr>
              <w:spacing w:after="0"/>
              <w:rPr>
                <w:rFonts w:cstheme="minorHAnsi"/>
              </w:rPr>
            </w:pPr>
          </w:p>
        </w:tc>
        <w:tc>
          <w:tcPr>
            <w:tcW w:w="712" w:type="pct"/>
          </w:tcPr>
          <w:p w14:paraId="2D193ACE" w14:textId="77777777" w:rsidR="008318C3" w:rsidRPr="00902A5F" w:rsidRDefault="008318C3" w:rsidP="00A24D15">
            <w:pPr>
              <w:spacing w:after="0"/>
              <w:rPr>
                <w:rFonts w:cstheme="minorHAnsi"/>
              </w:rPr>
            </w:pPr>
          </w:p>
        </w:tc>
      </w:tr>
      <w:tr w:rsidR="008318C3" w:rsidRPr="00902A5F" w14:paraId="6D9B3759" w14:textId="77777777" w:rsidTr="00D3047A">
        <w:trPr>
          <w:cantSplit/>
        </w:trPr>
        <w:tc>
          <w:tcPr>
            <w:tcW w:w="3617" w:type="pct"/>
          </w:tcPr>
          <w:p w14:paraId="09A6F388" w14:textId="1D44F0CE" w:rsidR="008318C3" w:rsidRPr="00166B13" w:rsidRDefault="008318C3" w:rsidP="00A24D15">
            <w:pPr>
              <w:spacing w:after="0"/>
              <w:rPr>
                <w:rFonts w:cstheme="minorHAnsi"/>
              </w:rPr>
            </w:pPr>
            <w:r>
              <w:rPr>
                <w:rFonts w:cstheme="minorHAnsi"/>
              </w:rPr>
              <w:t>ART 499</w:t>
            </w:r>
            <w:r w:rsidRPr="00166B13">
              <w:rPr>
                <w:rFonts w:cstheme="minorHAnsi"/>
              </w:rPr>
              <w:t xml:space="preserve"> (4cr) – </w:t>
            </w:r>
            <w:r>
              <w:rPr>
                <w:rFonts w:cstheme="minorHAnsi"/>
              </w:rPr>
              <w:t>Graphic Design Capstone</w:t>
            </w:r>
          </w:p>
          <w:p w14:paraId="21A9BE38" w14:textId="3AAEB051" w:rsidR="008318C3" w:rsidRDefault="008318C3" w:rsidP="00A24D15">
            <w:pPr>
              <w:spacing w:after="0"/>
              <w:rPr>
                <w:rFonts w:cstheme="minorHAnsi"/>
              </w:rPr>
            </w:pPr>
            <w:r w:rsidRPr="00166B13">
              <w:rPr>
                <w:rFonts w:cstheme="minorHAnsi"/>
                <w:i/>
                <w:iCs/>
              </w:rPr>
              <w:t xml:space="preserve">Pre-requisite: </w:t>
            </w:r>
            <w:r w:rsidRPr="008318C3">
              <w:rPr>
                <w:rFonts w:cstheme="minorHAnsi"/>
                <w:i/>
                <w:iCs/>
              </w:rPr>
              <w:t>ART 299 BFA Proficient "B" and ART 329 and permission of the instructor</w:t>
            </w:r>
          </w:p>
        </w:tc>
        <w:tc>
          <w:tcPr>
            <w:tcW w:w="671" w:type="pct"/>
          </w:tcPr>
          <w:p w14:paraId="07F33B92" w14:textId="77777777" w:rsidR="008318C3" w:rsidRPr="00902A5F" w:rsidRDefault="008318C3" w:rsidP="00A24D15">
            <w:pPr>
              <w:spacing w:after="0"/>
              <w:rPr>
                <w:rFonts w:cstheme="minorHAnsi"/>
              </w:rPr>
            </w:pPr>
          </w:p>
        </w:tc>
        <w:tc>
          <w:tcPr>
            <w:tcW w:w="712" w:type="pct"/>
          </w:tcPr>
          <w:p w14:paraId="1940FF9F" w14:textId="77777777" w:rsidR="008318C3" w:rsidRPr="00902A5F" w:rsidRDefault="008318C3" w:rsidP="00A24D15">
            <w:pPr>
              <w:spacing w:after="0"/>
              <w:rPr>
                <w:rFonts w:cstheme="minorHAnsi"/>
              </w:rPr>
            </w:pPr>
          </w:p>
        </w:tc>
      </w:tr>
    </w:tbl>
    <w:p w14:paraId="17FEBAB7" w14:textId="77777777" w:rsidR="00C614E9" w:rsidRDefault="00C614E9" w:rsidP="00A24D15">
      <w:pPr>
        <w:spacing w:after="0"/>
      </w:pPr>
    </w:p>
    <w:p w14:paraId="24628180" w14:textId="7BF49498" w:rsidR="00C614E9" w:rsidRPr="00752C28" w:rsidRDefault="00C614E9" w:rsidP="00A24D15">
      <w:pPr>
        <w:pStyle w:val="Heading3"/>
        <w:spacing w:before="0" w:after="0"/>
        <w:rPr>
          <w:sz w:val="24"/>
          <w:szCs w:val="28"/>
        </w:rPr>
      </w:pPr>
      <w:r>
        <w:rPr>
          <w:sz w:val="24"/>
          <w:szCs w:val="28"/>
        </w:rPr>
        <w:t>Graphic Design Elective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614E9" w:rsidRPr="00D421C1" w14:paraId="04067CC6" w14:textId="77777777" w:rsidTr="000E655A">
        <w:trPr>
          <w:cantSplit/>
        </w:trPr>
        <w:tc>
          <w:tcPr>
            <w:tcW w:w="3617" w:type="pct"/>
            <w:shd w:val="clear" w:color="auto" w:fill="D0CECE" w:themeFill="background2" w:themeFillShade="E6"/>
          </w:tcPr>
          <w:p w14:paraId="003E237B" w14:textId="03DD52D5" w:rsidR="00C614E9" w:rsidRDefault="00C614E9" w:rsidP="00A24D15">
            <w:pPr>
              <w:spacing w:after="0"/>
              <w:rPr>
                <w:b/>
                <w:bCs/>
              </w:rPr>
            </w:pPr>
            <w:r>
              <w:rPr>
                <w:b/>
                <w:bCs/>
              </w:rPr>
              <w:t>Graphic Design Elective Requirement (14 credits)</w:t>
            </w:r>
          </w:p>
          <w:p w14:paraId="6AE3D3C3" w14:textId="439A740F" w:rsidR="00C614E9" w:rsidRDefault="00C614E9" w:rsidP="00A24D15">
            <w:pPr>
              <w:spacing w:after="0"/>
              <w:rPr>
                <w:rFonts w:ascii="Times New Roman" w:hAnsi="Times New Roman"/>
              </w:rPr>
            </w:pPr>
            <w:r>
              <w:rPr>
                <w:rFonts w:ascii="Times New Roman" w:hAnsi="Times New Roman"/>
              </w:rPr>
              <w:t xml:space="preserve">Refer to catalog for the </w:t>
            </w:r>
            <w:hyperlink r:id="rId9" w:tooltip="Elective Options" w:history="1">
              <w:r w:rsidRPr="005C14C2">
                <w:rPr>
                  <w:rStyle w:val="Hyperlink"/>
                  <w:rFonts w:ascii="Times New Roman" w:hAnsi="Times New Roman"/>
                  <w:color w:val="0000FF"/>
                </w:rPr>
                <w:t>Elective Options</w:t>
              </w:r>
            </w:hyperlink>
            <w:bookmarkStart w:id="0" w:name="_GoBack"/>
            <w:bookmarkEnd w:id="0"/>
            <w:r>
              <w:rPr>
                <w:rFonts w:ascii="Times New Roman" w:hAnsi="Times New Roman"/>
              </w:rPr>
              <w:t xml:space="preserve">. </w:t>
            </w:r>
          </w:p>
          <w:p w14:paraId="7436ECF8" w14:textId="413FD4E1" w:rsidR="00C614E9" w:rsidRPr="00D421C1" w:rsidRDefault="00C614E9" w:rsidP="00A24D1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7A2DCD57" w14:textId="77777777" w:rsidR="00C614E9" w:rsidRPr="00D421C1" w:rsidRDefault="00C614E9" w:rsidP="00A24D15">
            <w:pPr>
              <w:spacing w:after="0"/>
              <w:rPr>
                <w:b/>
                <w:bCs/>
              </w:rPr>
            </w:pPr>
            <w:r w:rsidRPr="00D421C1">
              <w:rPr>
                <w:b/>
                <w:bCs/>
              </w:rPr>
              <w:t>Course Taken</w:t>
            </w:r>
          </w:p>
        </w:tc>
        <w:tc>
          <w:tcPr>
            <w:tcW w:w="712" w:type="pct"/>
            <w:shd w:val="clear" w:color="auto" w:fill="D0CECE" w:themeFill="background2" w:themeFillShade="E6"/>
          </w:tcPr>
          <w:p w14:paraId="4A2B8E7F" w14:textId="77777777" w:rsidR="00C614E9" w:rsidRPr="00D421C1" w:rsidRDefault="00C614E9" w:rsidP="00A24D1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1D77FA7D" w:rsidR="00166B13" w:rsidRDefault="00166B13" w:rsidP="00A24D15">
            <w:pPr>
              <w:spacing w:after="0"/>
              <w:rPr>
                <w:rFonts w:cstheme="minorHAnsi"/>
              </w:rPr>
            </w:pPr>
            <w:r>
              <w:rPr>
                <w:rFonts w:cstheme="minorHAnsi"/>
              </w:rPr>
              <w:lastRenderedPageBreak/>
              <w:t xml:space="preserve">Major </w:t>
            </w:r>
            <w:r w:rsidR="00C614E9">
              <w:rPr>
                <w:rFonts w:cstheme="minorHAnsi"/>
              </w:rPr>
              <w:t>E</w:t>
            </w:r>
            <w:r>
              <w:rPr>
                <w:rFonts w:cstheme="minorHAnsi"/>
              </w:rPr>
              <w:t>lective</w:t>
            </w:r>
            <w:r w:rsidR="00C614E9">
              <w:rPr>
                <w:rFonts w:cstheme="minorHAnsi"/>
              </w:rPr>
              <w:t xml:space="preserve"> (1-6cr)</w:t>
            </w:r>
          </w:p>
          <w:p w14:paraId="36DB8796" w14:textId="0B01FC06" w:rsidR="00166B13" w:rsidRPr="00166B13" w:rsidRDefault="00166B13" w:rsidP="00A24D15">
            <w:pPr>
              <w:spacing w:after="0"/>
              <w:rPr>
                <w:rFonts w:cstheme="minorHAnsi"/>
              </w:rPr>
            </w:pPr>
          </w:p>
        </w:tc>
        <w:tc>
          <w:tcPr>
            <w:tcW w:w="671" w:type="pct"/>
          </w:tcPr>
          <w:p w14:paraId="1EED4C87" w14:textId="77777777" w:rsidR="00166B13" w:rsidRPr="00902A5F" w:rsidRDefault="00166B13" w:rsidP="00A24D15">
            <w:pPr>
              <w:spacing w:after="0"/>
              <w:rPr>
                <w:rFonts w:cstheme="minorHAnsi"/>
              </w:rPr>
            </w:pPr>
          </w:p>
        </w:tc>
        <w:tc>
          <w:tcPr>
            <w:tcW w:w="712" w:type="pct"/>
          </w:tcPr>
          <w:p w14:paraId="109D9204" w14:textId="77777777" w:rsidR="00166B13" w:rsidRPr="00902A5F" w:rsidRDefault="00166B13" w:rsidP="00A24D15">
            <w:pPr>
              <w:spacing w:after="0"/>
              <w:rPr>
                <w:rFonts w:cstheme="minorHAnsi"/>
              </w:rPr>
            </w:pPr>
          </w:p>
        </w:tc>
      </w:tr>
      <w:tr w:rsidR="0090212B" w:rsidRPr="00902A5F" w14:paraId="3C879835" w14:textId="77777777" w:rsidTr="00D3047A">
        <w:trPr>
          <w:cantSplit/>
        </w:trPr>
        <w:tc>
          <w:tcPr>
            <w:tcW w:w="3617" w:type="pct"/>
          </w:tcPr>
          <w:p w14:paraId="029336BF" w14:textId="77777777" w:rsidR="00C614E9" w:rsidRDefault="00C614E9" w:rsidP="00A24D15">
            <w:pPr>
              <w:spacing w:after="0"/>
              <w:rPr>
                <w:rFonts w:cstheme="minorHAnsi"/>
              </w:rPr>
            </w:pPr>
            <w:r>
              <w:rPr>
                <w:rFonts w:cstheme="minorHAnsi"/>
              </w:rPr>
              <w:t>Major Elective (1-6cr)</w:t>
            </w:r>
          </w:p>
          <w:p w14:paraId="2B98FBAF" w14:textId="77777777" w:rsidR="0090212B" w:rsidRDefault="0090212B" w:rsidP="00A24D15">
            <w:pPr>
              <w:spacing w:after="0"/>
              <w:rPr>
                <w:rFonts w:cstheme="minorHAnsi"/>
              </w:rPr>
            </w:pPr>
          </w:p>
        </w:tc>
        <w:tc>
          <w:tcPr>
            <w:tcW w:w="671" w:type="pct"/>
          </w:tcPr>
          <w:p w14:paraId="26FC38C0" w14:textId="77777777" w:rsidR="0090212B" w:rsidRPr="00902A5F" w:rsidRDefault="0090212B" w:rsidP="00A24D15">
            <w:pPr>
              <w:spacing w:after="0"/>
              <w:rPr>
                <w:rFonts w:cstheme="minorHAnsi"/>
              </w:rPr>
            </w:pPr>
          </w:p>
        </w:tc>
        <w:tc>
          <w:tcPr>
            <w:tcW w:w="712" w:type="pct"/>
          </w:tcPr>
          <w:p w14:paraId="3519DEDD" w14:textId="77777777" w:rsidR="0090212B" w:rsidRPr="00902A5F" w:rsidRDefault="0090212B" w:rsidP="00A24D15">
            <w:pPr>
              <w:spacing w:after="0"/>
              <w:rPr>
                <w:rFonts w:cstheme="minorHAnsi"/>
              </w:rPr>
            </w:pPr>
          </w:p>
        </w:tc>
      </w:tr>
      <w:tr w:rsidR="0090212B" w:rsidRPr="00902A5F" w14:paraId="3105A91B" w14:textId="77777777" w:rsidTr="00D3047A">
        <w:trPr>
          <w:cantSplit/>
        </w:trPr>
        <w:tc>
          <w:tcPr>
            <w:tcW w:w="3617" w:type="pct"/>
          </w:tcPr>
          <w:p w14:paraId="64A7F236" w14:textId="77777777" w:rsidR="00C614E9" w:rsidRDefault="00C614E9" w:rsidP="00A24D15">
            <w:pPr>
              <w:spacing w:after="0"/>
              <w:rPr>
                <w:rFonts w:cstheme="minorHAnsi"/>
              </w:rPr>
            </w:pPr>
            <w:r>
              <w:rPr>
                <w:rFonts w:cstheme="minorHAnsi"/>
              </w:rPr>
              <w:t>Major Elective (1-6cr)</w:t>
            </w:r>
          </w:p>
          <w:p w14:paraId="6408D0AC" w14:textId="77777777" w:rsidR="0090212B" w:rsidRDefault="0090212B" w:rsidP="00A24D15">
            <w:pPr>
              <w:spacing w:after="0"/>
              <w:rPr>
                <w:rFonts w:cstheme="minorHAnsi"/>
              </w:rPr>
            </w:pPr>
          </w:p>
        </w:tc>
        <w:tc>
          <w:tcPr>
            <w:tcW w:w="671" w:type="pct"/>
          </w:tcPr>
          <w:p w14:paraId="413A3305" w14:textId="77777777" w:rsidR="0090212B" w:rsidRPr="00902A5F" w:rsidRDefault="0090212B" w:rsidP="00A24D15">
            <w:pPr>
              <w:spacing w:after="0"/>
              <w:rPr>
                <w:rFonts w:cstheme="minorHAnsi"/>
              </w:rPr>
            </w:pPr>
          </w:p>
        </w:tc>
        <w:tc>
          <w:tcPr>
            <w:tcW w:w="712" w:type="pct"/>
          </w:tcPr>
          <w:p w14:paraId="70C42D2A" w14:textId="77777777" w:rsidR="0090212B" w:rsidRPr="00902A5F" w:rsidRDefault="0090212B" w:rsidP="00A24D15">
            <w:pPr>
              <w:spacing w:after="0"/>
              <w:rPr>
                <w:rFonts w:cstheme="minorHAnsi"/>
              </w:rPr>
            </w:pPr>
          </w:p>
        </w:tc>
      </w:tr>
      <w:tr w:rsidR="0090212B" w:rsidRPr="00902A5F" w14:paraId="6707B678" w14:textId="77777777" w:rsidTr="00D3047A">
        <w:trPr>
          <w:cantSplit/>
        </w:trPr>
        <w:tc>
          <w:tcPr>
            <w:tcW w:w="3617" w:type="pct"/>
          </w:tcPr>
          <w:p w14:paraId="1A03DDA2" w14:textId="77777777" w:rsidR="00C614E9" w:rsidRDefault="00C614E9" w:rsidP="00A24D15">
            <w:pPr>
              <w:spacing w:after="0"/>
              <w:rPr>
                <w:rFonts w:cstheme="minorHAnsi"/>
              </w:rPr>
            </w:pPr>
            <w:r>
              <w:rPr>
                <w:rFonts w:cstheme="minorHAnsi"/>
              </w:rPr>
              <w:t>Major Elective (1-6cr)</w:t>
            </w:r>
          </w:p>
          <w:p w14:paraId="631B861D" w14:textId="77777777" w:rsidR="0090212B" w:rsidRDefault="0090212B" w:rsidP="00A24D15">
            <w:pPr>
              <w:spacing w:after="0"/>
              <w:rPr>
                <w:rFonts w:cstheme="minorHAnsi"/>
              </w:rPr>
            </w:pPr>
          </w:p>
        </w:tc>
        <w:tc>
          <w:tcPr>
            <w:tcW w:w="671" w:type="pct"/>
          </w:tcPr>
          <w:p w14:paraId="31F4E9D1" w14:textId="77777777" w:rsidR="0090212B" w:rsidRPr="00902A5F" w:rsidRDefault="0090212B" w:rsidP="00A24D15">
            <w:pPr>
              <w:spacing w:after="0"/>
              <w:rPr>
                <w:rFonts w:cstheme="minorHAnsi"/>
              </w:rPr>
            </w:pPr>
          </w:p>
        </w:tc>
        <w:tc>
          <w:tcPr>
            <w:tcW w:w="712" w:type="pct"/>
          </w:tcPr>
          <w:p w14:paraId="1BBAC441" w14:textId="77777777" w:rsidR="0090212B" w:rsidRPr="00902A5F" w:rsidRDefault="0090212B" w:rsidP="00A24D15">
            <w:pPr>
              <w:spacing w:after="0"/>
              <w:rPr>
                <w:rFonts w:cstheme="minorHAnsi"/>
              </w:rPr>
            </w:pPr>
          </w:p>
        </w:tc>
      </w:tr>
      <w:tr w:rsidR="0090212B" w:rsidRPr="00902A5F" w14:paraId="587DF158" w14:textId="77777777" w:rsidTr="00D3047A">
        <w:trPr>
          <w:cantSplit/>
        </w:trPr>
        <w:tc>
          <w:tcPr>
            <w:tcW w:w="3617" w:type="pct"/>
          </w:tcPr>
          <w:p w14:paraId="215A5C6E" w14:textId="77777777" w:rsidR="00C614E9" w:rsidRDefault="00C614E9" w:rsidP="00A24D15">
            <w:pPr>
              <w:spacing w:after="0"/>
              <w:rPr>
                <w:rFonts w:cstheme="minorHAnsi"/>
              </w:rPr>
            </w:pPr>
            <w:r>
              <w:rPr>
                <w:rFonts w:cstheme="minorHAnsi"/>
              </w:rPr>
              <w:t>Major Elective (1-6cr)</w:t>
            </w:r>
          </w:p>
          <w:p w14:paraId="29218515" w14:textId="77777777" w:rsidR="0090212B" w:rsidRDefault="0090212B" w:rsidP="00A24D15">
            <w:pPr>
              <w:spacing w:after="0"/>
              <w:rPr>
                <w:rFonts w:cstheme="minorHAnsi"/>
              </w:rPr>
            </w:pPr>
          </w:p>
        </w:tc>
        <w:tc>
          <w:tcPr>
            <w:tcW w:w="671" w:type="pct"/>
          </w:tcPr>
          <w:p w14:paraId="05FB51AC" w14:textId="77777777" w:rsidR="0090212B" w:rsidRPr="00902A5F" w:rsidRDefault="0090212B" w:rsidP="00A24D15">
            <w:pPr>
              <w:spacing w:after="0"/>
              <w:rPr>
                <w:rFonts w:cstheme="minorHAnsi"/>
              </w:rPr>
            </w:pPr>
          </w:p>
        </w:tc>
        <w:tc>
          <w:tcPr>
            <w:tcW w:w="712" w:type="pct"/>
          </w:tcPr>
          <w:p w14:paraId="1578DB33" w14:textId="77777777" w:rsidR="0090212B" w:rsidRPr="00902A5F" w:rsidRDefault="0090212B" w:rsidP="00A24D15">
            <w:pPr>
              <w:spacing w:after="0"/>
              <w:rPr>
                <w:rFonts w:cstheme="minorHAnsi"/>
              </w:rPr>
            </w:pPr>
          </w:p>
        </w:tc>
      </w:tr>
    </w:tbl>
    <w:p w14:paraId="56993A14" w14:textId="77777777" w:rsidR="00816B2C" w:rsidRDefault="00816B2C" w:rsidP="00A24D1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07138"/>
    <w:multiLevelType w:val="hybridMultilevel"/>
    <w:tmpl w:val="875A0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347B3"/>
    <w:multiLevelType w:val="hybridMultilevel"/>
    <w:tmpl w:val="E662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00B36"/>
    <w:multiLevelType w:val="hybridMultilevel"/>
    <w:tmpl w:val="B34A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28108E"/>
    <w:multiLevelType w:val="hybridMultilevel"/>
    <w:tmpl w:val="3586C11C"/>
    <w:lvl w:ilvl="0" w:tplc="E68ADE1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063AF"/>
    <w:multiLevelType w:val="hybridMultilevel"/>
    <w:tmpl w:val="FFE2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DEGInNDI1NjAyUdpeDU4uLM/DyQAsNaAJONDqMsAAAA"/>
  </w:docVars>
  <w:rsids>
    <w:rsidRoot w:val="00236044"/>
    <w:rsid w:val="00075EB3"/>
    <w:rsid w:val="00166B13"/>
    <w:rsid w:val="00187764"/>
    <w:rsid w:val="00236044"/>
    <w:rsid w:val="003427CD"/>
    <w:rsid w:val="00456A98"/>
    <w:rsid w:val="00532EA3"/>
    <w:rsid w:val="00565B93"/>
    <w:rsid w:val="005A16DC"/>
    <w:rsid w:val="005C14C2"/>
    <w:rsid w:val="007C1F9E"/>
    <w:rsid w:val="00816B2C"/>
    <w:rsid w:val="008318C3"/>
    <w:rsid w:val="00835061"/>
    <w:rsid w:val="0090212B"/>
    <w:rsid w:val="00954050"/>
    <w:rsid w:val="009E77F9"/>
    <w:rsid w:val="00A07C34"/>
    <w:rsid w:val="00A24D15"/>
    <w:rsid w:val="00A36C3F"/>
    <w:rsid w:val="00BC3DE3"/>
    <w:rsid w:val="00C17A40"/>
    <w:rsid w:val="00C614E9"/>
    <w:rsid w:val="00D414F7"/>
    <w:rsid w:val="00E516CA"/>
    <w:rsid w:val="00FD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smartcatalogiq.com/en/current/catalog/college-of-arts-and-letters/department-of-art/graphic-design/bachelor-of-fine-arts-in-graphic-design/" TargetMode="External"/><Relationship Id="rId3" Type="http://schemas.openxmlformats.org/officeDocument/2006/relationships/styles" Target="styles.xml"/><Relationship Id="rId7" Type="http://schemas.openxmlformats.org/officeDocument/2006/relationships/hyperlink" Target="https://ut.smartcatalogiq.com/en/current/catalog/the-ut-academic-experience/honors-program/continuation-in-the-honors-prog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t.smartcatalogiq.com/en/current/catalog/college-of-arts-and-letters/department-of-art/graphic-design/bachelor-of-fine-arts-in-graphic-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2FB1-C20D-4F63-8F67-51BE3939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Unofficial Degree Planning Worksheet — Major: BFA in Graphic Design</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Graphic Design</dc:title>
  <dc:subject/>
  <dc:creator>The University of Tampa</dc:creator>
  <cp:keywords>Unofficial, Degree, Planning, Worksheet, Major, BFA, in, Graphic, Design, The, University, of, Tampa</cp:keywords>
  <dc:description/>
  <cp:lastModifiedBy>Asia Brown</cp:lastModifiedBy>
  <cp:revision>9</cp:revision>
  <dcterms:created xsi:type="dcterms:W3CDTF">2023-09-08T12:52:00Z</dcterms:created>
  <dcterms:modified xsi:type="dcterms:W3CDTF">2023-09-14T20:18:00Z</dcterms:modified>
</cp:coreProperties>
</file>