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3757212E" w:rsidR="00236044" w:rsidRDefault="00236044" w:rsidP="00D012C2">
      <w:pPr>
        <w:pStyle w:val="Heading1"/>
        <w:spacing w:before="0"/>
      </w:pPr>
      <w:r>
        <w:t>Major: B</w:t>
      </w:r>
      <w:r w:rsidR="00E50AF1">
        <w:t>M</w:t>
      </w:r>
      <w:r w:rsidR="0073189F">
        <w:t xml:space="preserve"> in Music</w:t>
      </w:r>
      <w:r w:rsidR="00E50AF1">
        <w:t xml:space="preserve"> Performance</w:t>
      </w:r>
      <w:r w:rsidR="0073189F">
        <w:t xml:space="preserve"> - </w:t>
      </w:r>
      <w:r w:rsidR="00273028">
        <w:t>Vocalist</w:t>
      </w:r>
    </w:p>
    <w:p w14:paraId="2CD81DCD" w14:textId="0D81895A"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BB298D">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1AC53B83" w14:textId="77777777" w:rsidR="00B612F4" w:rsidRDefault="00B612F4" w:rsidP="00B612F4">
      <w:pPr>
        <w:pStyle w:val="Heading2"/>
        <w:spacing w:before="0"/>
      </w:pPr>
      <w:r>
        <w:t>University Graduation Requirements</w:t>
      </w:r>
    </w:p>
    <w:p w14:paraId="1B88D287" w14:textId="77777777" w:rsidR="00B612F4" w:rsidRDefault="00C1644E" w:rsidP="00B612F4">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B612F4">
            <w:rPr>
              <w:rFonts w:ascii="MS Gothic" w:eastAsia="MS Gothic" w:hAnsi="MS Gothic" w:hint="eastAsia"/>
            </w:rPr>
            <w:t>☐</w:t>
          </w:r>
        </w:sdtContent>
      </w:sdt>
      <w:r w:rsidR="00B612F4">
        <w:t>Students must earn 124 hours to be eligible for graduation.</w:t>
      </w:r>
    </w:p>
    <w:p w14:paraId="6B0158E3" w14:textId="77777777" w:rsidR="00B612F4" w:rsidRDefault="00C1644E" w:rsidP="00B612F4">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B612F4">
            <w:rPr>
              <w:rFonts w:ascii="MS Gothic" w:eastAsia="MS Gothic" w:hAnsi="MS Gothic" w:hint="eastAsia"/>
            </w:rPr>
            <w:t>☐</w:t>
          </w:r>
        </w:sdtContent>
      </w:sdt>
      <w:r w:rsidR="00B612F4">
        <w:t>Students must maintain an overall minimum GPA of 3.5 to be eligible for graduation with Honors Distinction.</w:t>
      </w:r>
    </w:p>
    <w:p w14:paraId="2DBBE01F" w14:textId="6898904B" w:rsidR="00B612F4" w:rsidRDefault="00C1644E" w:rsidP="00B612F4">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B612F4">
            <w:rPr>
              <w:rFonts w:ascii="MS Gothic" w:eastAsia="MS Gothic" w:hAnsi="MS Gothic" w:hint="eastAsia"/>
            </w:rPr>
            <w:t>☐</w:t>
          </w:r>
        </w:sdtContent>
      </w:sdt>
      <w:r w:rsidR="00B612F4">
        <w:t xml:space="preserve">Students must earn 100 </w:t>
      </w:r>
      <w:hyperlink r:id="rId7" w:tooltip="Academics, Community Service and Engagement" w:history="1">
        <w:r w:rsidR="00294CAF">
          <w:rPr>
            <w:rStyle w:val="Hyperlink"/>
            <w:color w:val="0000FF"/>
          </w:rPr>
          <w:t>Academics, Community Service and Engagement</w:t>
        </w:r>
      </w:hyperlink>
      <w:r w:rsidR="00B612F4">
        <w:t xml:space="preserve"> points per year.</w:t>
      </w:r>
    </w:p>
    <w:p w14:paraId="1B91CF38" w14:textId="373AF266" w:rsidR="00B612F4" w:rsidRDefault="00C1644E" w:rsidP="00B612F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4166CF">
            <w:rPr>
              <w:rFonts w:ascii="MS Gothic" w:eastAsia="MS Gothic" w:hAnsi="MS Gothic" w:hint="eastAsia"/>
            </w:rPr>
            <w:t>☐</w:t>
          </w:r>
        </w:sdtContent>
      </w:sdt>
      <w:r w:rsidR="00B612F4">
        <w:t>Students must maintain a major minimum GPA of 2.0 to be eligible for graduation.</w:t>
      </w:r>
    </w:p>
    <w:p w14:paraId="43C75589" w14:textId="3202548F" w:rsidR="00B612F4" w:rsidRDefault="00C1644E" w:rsidP="00B612F4">
      <w:pPr>
        <w:spacing w:after="0"/>
      </w:pPr>
      <w:sdt>
        <w:sdtPr>
          <w:alias w:val="Students must complete 31 credit hours on residency at UT to be eligible for graduation"/>
          <w:tag w:val="Students must complete 31 credit hours on residency at UT to be eligible for graduation"/>
          <w:id w:val="-1376452561"/>
          <w14:checkbox>
            <w14:checked w14:val="0"/>
            <w14:checkedState w14:val="2612" w14:font="MS Gothic"/>
            <w14:uncheckedState w14:val="2610" w14:font="MS Gothic"/>
          </w14:checkbox>
        </w:sdtPr>
        <w:sdtEndPr/>
        <w:sdtContent>
          <w:r w:rsidR="004166CF">
            <w:rPr>
              <w:rFonts w:ascii="MS Gothic" w:eastAsia="MS Gothic" w:hAnsi="MS Gothic" w:hint="eastAsia"/>
            </w:rPr>
            <w:t>☐</w:t>
          </w:r>
        </w:sdtContent>
      </w:sdt>
      <w:r w:rsidR="00B612F4">
        <w:t>Students must complete 31 credit hours in residency at UT to be eligible for graduation.</w:t>
      </w:r>
    </w:p>
    <w:p w14:paraId="51293977" w14:textId="77777777" w:rsidR="00B612F4" w:rsidRDefault="00C1644E" w:rsidP="00B612F4">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B612F4">
            <w:rPr>
              <w:rFonts w:ascii="MS Gothic" w:eastAsia="MS Gothic" w:hAnsi="MS Gothic" w:hint="eastAsia"/>
            </w:rPr>
            <w:t>☐</w:t>
          </w:r>
        </w:sdtContent>
      </w:sdt>
      <w:r w:rsidR="00B612F4">
        <w:t>Students must complete 15 credit hours in residency at UT in their major coursework.</w:t>
      </w:r>
    </w:p>
    <w:p w14:paraId="358E7C1F" w14:textId="77777777" w:rsidR="00B612F4" w:rsidRDefault="00B612F4" w:rsidP="00B612F4">
      <w:pPr>
        <w:spacing w:after="0"/>
      </w:pPr>
    </w:p>
    <w:p w14:paraId="363C8EB3" w14:textId="77777777" w:rsidR="00B612F4" w:rsidRDefault="00B612F4" w:rsidP="00B612F4">
      <w:pPr>
        <w:pStyle w:val="Heading2"/>
        <w:spacing w:before="0"/>
      </w:pPr>
      <w:r>
        <w:t>Honors Requirements</w:t>
      </w:r>
    </w:p>
    <w:p w14:paraId="4C3B2FE9" w14:textId="77777777" w:rsidR="00B612F4" w:rsidRPr="00752C28" w:rsidRDefault="00B612F4" w:rsidP="00B612F4">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B612F4" w:rsidRPr="00D421C1" w14:paraId="42685F96" w14:textId="77777777" w:rsidTr="00361E8F">
        <w:trPr>
          <w:cantSplit/>
          <w:trHeight w:val="708"/>
          <w:tblHeader/>
        </w:trPr>
        <w:tc>
          <w:tcPr>
            <w:tcW w:w="7915" w:type="dxa"/>
            <w:shd w:val="clear" w:color="auto" w:fill="D0CECE" w:themeFill="background2" w:themeFillShade="E6"/>
          </w:tcPr>
          <w:p w14:paraId="15A9D10B" w14:textId="77777777" w:rsidR="00B612F4" w:rsidRPr="00D421C1" w:rsidRDefault="00B612F4"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2EC54CD8" w14:textId="77777777" w:rsidR="00B612F4" w:rsidRPr="00D421C1" w:rsidRDefault="00B612F4" w:rsidP="00361E8F">
            <w:pPr>
              <w:spacing w:after="0"/>
              <w:rPr>
                <w:b/>
                <w:bCs/>
              </w:rPr>
            </w:pPr>
            <w:r w:rsidRPr="00D421C1">
              <w:rPr>
                <w:b/>
                <w:bCs/>
              </w:rPr>
              <w:t>Course Taken</w:t>
            </w:r>
          </w:p>
        </w:tc>
        <w:tc>
          <w:tcPr>
            <w:tcW w:w="1440" w:type="dxa"/>
            <w:shd w:val="clear" w:color="auto" w:fill="D0CECE" w:themeFill="background2" w:themeFillShade="E6"/>
          </w:tcPr>
          <w:p w14:paraId="6221B6A2" w14:textId="77777777" w:rsidR="00B612F4" w:rsidRPr="00D421C1" w:rsidRDefault="00B612F4" w:rsidP="00361E8F">
            <w:pPr>
              <w:spacing w:after="0"/>
              <w:rPr>
                <w:b/>
                <w:bCs/>
              </w:rPr>
            </w:pPr>
            <w:r w:rsidRPr="00D421C1">
              <w:rPr>
                <w:b/>
                <w:bCs/>
              </w:rPr>
              <w:t>Semester Taken</w:t>
            </w:r>
          </w:p>
        </w:tc>
      </w:tr>
      <w:tr w:rsidR="00B612F4" w14:paraId="1A92B6CC" w14:textId="77777777" w:rsidTr="00361E8F">
        <w:trPr>
          <w:cantSplit/>
          <w:trHeight w:val="593"/>
        </w:trPr>
        <w:tc>
          <w:tcPr>
            <w:tcW w:w="7915" w:type="dxa"/>
          </w:tcPr>
          <w:p w14:paraId="3927C533" w14:textId="77777777" w:rsidR="00B612F4" w:rsidRDefault="00B612F4" w:rsidP="00361E8F">
            <w:pPr>
              <w:spacing w:after="0"/>
            </w:pPr>
            <w:r>
              <w:t xml:space="preserve">HON 100 (2cr) – Via ad </w:t>
            </w:r>
            <w:proofErr w:type="spellStart"/>
            <w:r>
              <w:t>Honores</w:t>
            </w:r>
            <w:proofErr w:type="spellEnd"/>
          </w:p>
          <w:p w14:paraId="45C508D9" w14:textId="77777777" w:rsidR="00B612F4" w:rsidRDefault="00B612F4" w:rsidP="00361E8F">
            <w:pPr>
              <w:spacing w:after="0"/>
            </w:pPr>
            <w:r>
              <w:t>– must be taken in residency</w:t>
            </w:r>
          </w:p>
        </w:tc>
        <w:tc>
          <w:tcPr>
            <w:tcW w:w="1440" w:type="dxa"/>
          </w:tcPr>
          <w:p w14:paraId="32F14613" w14:textId="77777777" w:rsidR="00B612F4" w:rsidRDefault="00B612F4" w:rsidP="00361E8F">
            <w:pPr>
              <w:spacing w:after="0"/>
            </w:pPr>
          </w:p>
        </w:tc>
        <w:tc>
          <w:tcPr>
            <w:tcW w:w="1440" w:type="dxa"/>
          </w:tcPr>
          <w:p w14:paraId="6D1A0730" w14:textId="77777777" w:rsidR="00B612F4" w:rsidRDefault="00B612F4" w:rsidP="00361E8F">
            <w:pPr>
              <w:spacing w:after="0"/>
            </w:pPr>
          </w:p>
        </w:tc>
      </w:tr>
      <w:tr w:rsidR="00B612F4" w14:paraId="0CAD7D81" w14:textId="77777777" w:rsidTr="00361E8F">
        <w:trPr>
          <w:cantSplit/>
          <w:trHeight w:val="530"/>
        </w:trPr>
        <w:tc>
          <w:tcPr>
            <w:tcW w:w="7915" w:type="dxa"/>
          </w:tcPr>
          <w:p w14:paraId="097B7B6A" w14:textId="77777777" w:rsidR="00B612F4" w:rsidRDefault="00B612F4" w:rsidP="00361E8F">
            <w:pPr>
              <w:spacing w:after="0"/>
            </w:pPr>
            <w:r>
              <w:t>AWR 101 (4cr) - Reading Locally &amp; Globally</w:t>
            </w:r>
          </w:p>
          <w:p w14:paraId="613A5A09" w14:textId="77777777" w:rsidR="00B612F4" w:rsidRDefault="00B612F4" w:rsidP="00361E8F">
            <w:pPr>
              <w:spacing w:after="0"/>
            </w:pPr>
            <w:r>
              <w:rPr>
                <w:b/>
                <w:bCs/>
              </w:rPr>
              <w:t>o</w:t>
            </w:r>
            <w:r w:rsidRPr="00B26CAC">
              <w:rPr>
                <w:b/>
                <w:bCs/>
              </w:rPr>
              <w:t>r</w:t>
            </w:r>
            <w:r>
              <w:t xml:space="preserve"> AWR 110 (5cr) – Academic Writing for Multilingual Students</w:t>
            </w:r>
          </w:p>
        </w:tc>
        <w:tc>
          <w:tcPr>
            <w:tcW w:w="1440" w:type="dxa"/>
          </w:tcPr>
          <w:p w14:paraId="169D04E2" w14:textId="77777777" w:rsidR="00B612F4" w:rsidRDefault="00B612F4" w:rsidP="00361E8F">
            <w:pPr>
              <w:spacing w:after="0"/>
            </w:pPr>
          </w:p>
        </w:tc>
        <w:tc>
          <w:tcPr>
            <w:tcW w:w="1440" w:type="dxa"/>
          </w:tcPr>
          <w:p w14:paraId="20D0FE03" w14:textId="77777777" w:rsidR="00B612F4" w:rsidRDefault="00B612F4" w:rsidP="00361E8F">
            <w:pPr>
              <w:spacing w:after="0"/>
            </w:pPr>
          </w:p>
        </w:tc>
      </w:tr>
      <w:tr w:rsidR="00B612F4" w14:paraId="69BF84FD" w14:textId="77777777" w:rsidTr="00361E8F">
        <w:trPr>
          <w:cantSplit/>
        </w:trPr>
        <w:tc>
          <w:tcPr>
            <w:tcW w:w="0" w:type="auto"/>
          </w:tcPr>
          <w:p w14:paraId="76B46B1E" w14:textId="77777777" w:rsidR="00B612F4" w:rsidRDefault="00B612F4" w:rsidP="00361E8F">
            <w:pPr>
              <w:spacing w:after="0"/>
            </w:pPr>
            <w:r>
              <w:t>AWR 201 (4cr) – Writing and Research: The Local and the Global</w:t>
            </w:r>
          </w:p>
          <w:p w14:paraId="027E5304" w14:textId="77777777" w:rsidR="00B612F4" w:rsidRPr="00E415F7" w:rsidRDefault="00B612F4" w:rsidP="00361E8F">
            <w:pPr>
              <w:spacing w:after="0"/>
              <w:rPr>
                <w:i/>
                <w:iCs/>
              </w:rPr>
            </w:pPr>
            <w:r>
              <w:rPr>
                <w:i/>
                <w:iCs/>
              </w:rPr>
              <w:t>Pre-requisite (one of the following): AWR 101, AWR 110, or equivalent</w:t>
            </w:r>
          </w:p>
        </w:tc>
        <w:tc>
          <w:tcPr>
            <w:tcW w:w="1440" w:type="dxa"/>
          </w:tcPr>
          <w:p w14:paraId="43437055" w14:textId="77777777" w:rsidR="00B612F4" w:rsidRDefault="00B612F4" w:rsidP="00361E8F">
            <w:pPr>
              <w:spacing w:after="0"/>
            </w:pPr>
          </w:p>
        </w:tc>
        <w:tc>
          <w:tcPr>
            <w:tcW w:w="1440" w:type="dxa"/>
          </w:tcPr>
          <w:p w14:paraId="0D394959" w14:textId="77777777" w:rsidR="00B612F4" w:rsidRDefault="00B612F4" w:rsidP="00361E8F">
            <w:pPr>
              <w:spacing w:after="0"/>
            </w:pPr>
          </w:p>
        </w:tc>
      </w:tr>
      <w:tr w:rsidR="00B612F4" w14:paraId="6080A58C" w14:textId="77777777" w:rsidTr="00361E8F">
        <w:trPr>
          <w:cantSplit/>
          <w:trHeight w:val="557"/>
        </w:trPr>
        <w:tc>
          <w:tcPr>
            <w:tcW w:w="7915" w:type="dxa"/>
          </w:tcPr>
          <w:p w14:paraId="735DDDCF" w14:textId="77777777" w:rsidR="00B612F4" w:rsidRDefault="00B612F4" w:rsidP="00361E8F">
            <w:pPr>
              <w:spacing w:after="0"/>
            </w:pPr>
            <w:r>
              <w:t>Math (4cr) Requirement (choose one):</w:t>
            </w:r>
          </w:p>
          <w:p w14:paraId="731350B9" w14:textId="77777777" w:rsidR="00B612F4" w:rsidRDefault="00B612F4" w:rsidP="00361E8F">
            <w:pPr>
              <w:spacing w:after="0"/>
            </w:pPr>
            <w:r>
              <w:t>MAT 155, MAT 160, or Higher</w:t>
            </w:r>
          </w:p>
        </w:tc>
        <w:tc>
          <w:tcPr>
            <w:tcW w:w="1440" w:type="dxa"/>
          </w:tcPr>
          <w:p w14:paraId="470CB33B" w14:textId="77777777" w:rsidR="00B612F4" w:rsidRDefault="00B612F4" w:rsidP="00361E8F">
            <w:pPr>
              <w:spacing w:after="0"/>
            </w:pPr>
          </w:p>
        </w:tc>
        <w:tc>
          <w:tcPr>
            <w:tcW w:w="1440" w:type="dxa"/>
          </w:tcPr>
          <w:p w14:paraId="4D44B92C" w14:textId="77777777" w:rsidR="00B612F4" w:rsidRDefault="00B612F4" w:rsidP="00361E8F">
            <w:pPr>
              <w:spacing w:after="0"/>
            </w:pPr>
          </w:p>
        </w:tc>
      </w:tr>
    </w:tbl>
    <w:p w14:paraId="425BE086" w14:textId="77777777" w:rsidR="00B612F4" w:rsidRDefault="00B612F4" w:rsidP="00B612F4">
      <w:pPr>
        <w:spacing w:after="0"/>
      </w:pPr>
    </w:p>
    <w:p w14:paraId="59C14766" w14:textId="77777777" w:rsidR="00B612F4" w:rsidRPr="00752C28" w:rsidRDefault="00B612F4" w:rsidP="00B612F4">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B612F4" w:rsidRPr="00D421C1" w14:paraId="432D003A" w14:textId="77777777" w:rsidTr="00361E8F">
        <w:trPr>
          <w:cantSplit/>
          <w:tblHeader/>
        </w:trPr>
        <w:tc>
          <w:tcPr>
            <w:tcW w:w="7915" w:type="dxa"/>
            <w:shd w:val="clear" w:color="auto" w:fill="D0CECE" w:themeFill="background2" w:themeFillShade="E6"/>
          </w:tcPr>
          <w:p w14:paraId="66DD0246" w14:textId="77777777" w:rsidR="00B612F4" w:rsidRPr="00D421C1" w:rsidRDefault="00B612F4"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7AD18B0" w14:textId="77777777" w:rsidR="00B612F4" w:rsidRPr="00D421C1" w:rsidRDefault="00B612F4" w:rsidP="00361E8F">
            <w:pPr>
              <w:spacing w:after="0"/>
              <w:rPr>
                <w:b/>
                <w:bCs/>
              </w:rPr>
            </w:pPr>
            <w:r w:rsidRPr="00D421C1">
              <w:rPr>
                <w:b/>
                <w:bCs/>
              </w:rPr>
              <w:t>Course Taken</w:t>
            </w:r>
          </w:p>
        </w:tc>
        <w:tc>
          <w:tcPr>
            <w:tcW w:w="1440" w:type="dxa"/>
            <w:shd w:val="clear" w:color="auto" w:fill="D0CECE" w:themeFill="background2" w:themeFillShade="E6"/>
          </w:tcPr>
          <w:p w14:paraId="5698E8EF" w14:textId="77777777" w:rsidR="00B612F4" w:rsidRPr="00D421C1" w:rsidRDefault="00B612F4" w:rsidP="00361E8F">
            <w:pPr>
              <w:spacing w:after="0"/>
              <w:rPr>
                <w:b/>
                <w:bCs/>
              </w:rPr>
            </w:pPr>
            <w:r w:rsidRPr="00D421C1">
              <w:rPr>
                <w:b/>
                <w:bCs/>
              </w:rPr>
              <w:t>Semester Taken</w:t>
            </w:r>
          </w:p>
        </w:tc>
      </w:tr>
      <w:tr w:rsidR="00B612F4" w14:paraId="505EB6CE" w14:textId="77777777" w:rsidTr="00361E8F">
        <w:trPr>
          <w:cantSplit/>
        </w:trPr>
        <w:tc>
          <w:tcPr>
            <w:tcW w:w="7915" w:type="dxa"/>
          </w:tcPr>
          <w:p w14:paraId="306E7E06" w14:textId="77777777" w:rsidR="00B612F4" w:rsidRDefault="00B612F4" w:rsidP="00361E8F">
            <w:pPr>
              <w:spacing w:after="0"/>
            </w:pPr>
            <w:r>
              <w:t>HON 220 (4cr) – Where have we been?</w:t>
            </w:r>
          </w:p>
          <w:p w14:paraId="19E57490" w14:textId="77777777" w:rsidR="00B612F4" w:rsidRDefault="00B612F4" w:rsidP="00361E8F">
            <w:pPr>
              <w:spacing w:after="0"/>
              <w:rPr>
                <w:i/>
                <w:iCs/>
              </w:rPr>
            </w:pPr>
            <w:r>
              <w:rPr>
                <w:i/>
                <w:iCs/>
              </w:rPr>
              <w:t>Pre-requisite: AWR 101, HON 100</w:t>
            </w:r>
          </w:p>
          <w:p w14:paraId="12B57DA0" w14:textId="77777777" w:rsidR="00B612F4" w:rsidRPr="000A2092" w:rsidRDefault="00B612F4" w:rsidP="00361E8F">
            <w:pPr>
              <w:spacing w:after="0"/>
              <w:rPr>
                <w:i/>
                <w:iCs/>
              </w:rPr>
            </w:pPr>
            <w:r>
              <w:rPr>
                <w:i/>
                <w:iCs/>
              </w:rPr>
              <w:t>Co-requisite: AWR 201</w:t>
            </w:r>
          </w:p>
        </w:tc>
        <w:tc>
          <w:tcPr>
            <w:tcW w:w="1440" w:type="dxa"/>
          </w:tcPr>
          <w:p w14:paraId="57A11746" w14:textId="77777777" w:rsidR="00B612F4" w:rsidRDefault="00B612F4" w:rsidP="00361E8F">
            <w:pPr>
              <w:spacing w:after="0"/>
            </w:pPr>
          </w:p>
        </w:tc>
        <w:tc>
          <w:tcPr>
            <w:tcW w:w="1440" w:type="dxa"/>
          </w:tcPr>
          <w:p w14:paraId="5A06C274" w14:textId="77777777" w:rsidR="00B612F4" w:rsidRDefault="00B612F4" w:rsidP="00361E8F">
            <w:pPr>
              <w:spacing w:after="0"/>
            </w:pPr>
          </w:p>
        </w:tc>
      </w:tr>
      <w:tr w:rsidR="00B612F4" w14:paraId="5239FF75" w14:textId="77777777" w:rsidTr="00361E8F">
        <w:trPr>
          <w:cantSplit/>
        </w:trPr>
        <w:tc>
          <w:tcPr>
            <w:tcW w:w="7915" w:type="dxa"/>
          </w:tcPr>
          <w:p w14:paraId="5C97CE6E" w14:textId="77777777" w:rsidR="00B612F4" w:rsidRDefault="00B612F4" w:rsidP="00361E8F">
            <w:pPr>
              <w:spacing w:after="0"/>
            </w:pPr>
            <w:r>
              <w:t>HON 230 (4cr) – Where are we now?</w:t>
            </w:r>
          </w:p>
          <w:p w14:paraId="46D74ABF" w14:textId="77777777" w:rsidR="00B612F4" w:rsidRDefault="00B612F4" w:rsidP="00361E8F">
            <w:pPr>
              <w:spacing w:after="0"/>
              <w:rPr>
                <w:i/>
                <w:iCs/>
              </w:rPr>
            </w:pPr>
            <w:r>
              <w:rPr>
                <w:i/>
                <w:iCs/>
              </w:rPr>
              <w:t>Pre-requisite: AWR 101, HON 100</w:t>
            </w:r>
          </w:p>
          <w:p w14:paraId="4C5B53BC" w14:textId="77777777" w:rsidR="00B612F4" w:rsidRPr="0000459F" w:rsidRDefault="00B612F4" w:rsidP="00361E8F">
            <w:pPr>
              <w:spacing w:after="0"/>
            </w:pPr>
            <w:r>
              <w:rPr>
                <w:i/>
                <w:iCs/>
              </w:rPr>
              <w:t>Co-requisite: AWR 201</w:t>
            </w:r>
          </w:p>
        </w:tc>
        <w:tc>
          <w:tcPr>
            <w:tcW w:w="1440" w:type="dxa"/>
          </w:tcPr>
          <w:p w14:paraId="66A81EAC" w14:textId="77777777" w:rsidR="00B612F4" w:rsidRDefault="00B612F4" w:rsidP="00361E8F">
            <w:pPr>
              <w:spacing w:after="0"/>
            </w:pPr>
          </w:p>
        </w:tc>
        <w:tc>
          <w:tcPr>
            <w:tcW w:w="1440" w:type="dxa"/>
          </w:tcPr>
          <w:p w14:paraId="5AADA258" w14:textId="77777777" w:rsidR="00B612F4" w:rsidRDefault="00B612F4" w:rsidP="00361E8F">
            <w:pPr>
              <w:spacing w:after="0"/>
            </w:pPr>
          </w:p>
        </w:tc>
      </w:tr>
      <w:tr w:rsidR="00B612F4" w14:paraId="74067074" w14:textId="77777777" w:rsidTr="00361E8F">
        <w:trPr>
          <w:cantSplit/>
        </w:trPr>
        <w:tc>
          <w:tcPr>
            <w:tcW w:w="7915" w:type="dxa"/>
          </w:tcPr>
          <w:p w14:paraId="1609FE27" w14:textId="77777777" w:rsidR="00B612F4" w:rsidRDefault="00B612F4" w:rsidP="00361E8F">
            <w:pPr>
              <w:spacing w:after="0"/>
            </w:pPr>
            <w:r>
              <w:t xml:space="preserve">HON 240 (4cr) – Where are we going? </w:t>
            </w:r>
          </w:p>
          <w:p w14:paraId="1867DF0F" w14:textId="77777777" w:rsidR="00B612F4" w:rsidRDefault="00B612F4" w:rsidP="00361E8F">
            <w:pPr>
              <w:spacing w:after="0"/>
              <w:rPr>
                <w:i/>
                <w:iCs/>
              </w:rPr>
            </w:pPr>
            <w:r>
              <w:rPr>
                <w:i/>
                <w:iCs/>
              </w:rPr>
              <w:t>Pre-requisite: AWR 101, HON 100</w:t>
            </w:r>
          </w:p>
          <w:p w14:paraId="63E50176" w14:textId="77777777" w:rsidR="00B612F4" w:rsidRDefault="00B612F4" w:rsidP="00361E8F">
            <w:pPr>
              <w:spacing w:after="0"/>
            </w:pPr>
            <w:r>
              <w:rPr>
                <w:i/>
                <w:iCs/>
              </w:rPr>
              <w:t>Co-requisite: AWR 201</w:t>
            </w:r>
          </w:p>
        </w:tc>
        <w:tc>
          <w:tcPr>
            <w:tcW w:w="1440" w:type="dxa"/>
          </w:tcPr>
          <w:p w14:paraId="637602DA" w14:textId="77777777" w:rsidR="00B612F4" w:rsidRDefault="00B612F4" w:rsidP="00361E8F">
            <w:pPr>
              <w:spacing w:after="0"/>
            </w:pPr>
          </w:p>
        </w:tc>
        <w:tc>
          <w:tcPr>
            <w:tcW w:w="1440" w:type="dxa"/>
          </w:tcPr>
          <w:p w14:paraId="4158501E" w14:textId="77777777" w:rsidR="00B612F4" w:rsidRDefault="00B612F4" w:rsidP="00361E8F">
            <w:pPr>
              <w:spacing w:after="0"/>
            </w:pPr>
          </w:p>
        </w:tc>
      </w:tr>
    </w:tbl>
    <w:p w14:paraId="3614FF03" w14:textId="77777777" w:rsidR="00B612F4" w:rsidRDefault="00B612F4" w:rsidP="00B612F4"/>
    <w:p w14:paraId="5E87ED14" w14:textId="77777777" w:rsidR="00B612F4" w:rsidRDefault="00B612F4" w:rsidP="00B612F4">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B612F4" w:rsidRPr="00D421C1" w14:paraId="47B7F9FB" w14:textId="77777777" w:rsidTr="00361E8F">
        <w:trPr>
          <w:cantSplit/>
          <w:tblHeader/>
        </w:trPr>
        <w:tc>
          <w:tcPr>
            <w:tcW w:w="7915" w:type="dxa"/>
            <w:shd w:val="clear" w:color="auto" w:fill="D0CECE" w:themeFill="background2" w:themeFillShade="E6"/>
          </w:tcPr>
          <w:p w14:paraId="1F9F140D" w14:textId="77777777" w:rsidR="00B612F4" w:rsidRPr="00D421C1" w:rsidRDefault="00B612F4"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4D0ECE6" w14:textId="77777777" w:rsidR="00B612F4" w:rsidRPr="00D421C1" w:rsidRDefault="00B612F4" w:rsidP="00361E8F">
            <w:pPr>
              <w:spacing w:after="0"/>
              <w:rPr>
                <w:b/>
                <w:bCs/>
              </w:rPr>
            </w:pPr>
            <w:r w:rsidRPr="00D421C1">
              <w:rPr>
                <w:b/>
                <w:bCs/>
              </w:rPr>
              <w:t>Course Taken</w:t>
            </w:r>
          </w:p>
        </w:tc>
        <w:tc>
          <w:tcPr>
            <w:tcW w:w="1440" w:type="dxa"/>
            <w:shd w:val="clear" w:color="auto" w:fill="D0CECE" w:themeFill="background2" w:themeFillShade="E6"/>
          </w:tcPr>
          <w:p w14:paraId="4E1CF38B" w14:textId="77777777" w:rsidR="00B612F4" w:rsidRPr="00D421C1" w:rsidRDefault="00B612F4" w:rsidP="00361E8F">
            <w:pPr>
              <w:spacing w:after="0"/>
              <w:rPr>
                <w:b/>
                <w:bCs/>
              </w:rPr>
            </w:pPr>
            <w:r w:rsidRPr="00D421C1">
              <w:rPr>
                <w:b/>
                <w:bCs/>
              </w:rPr>
              <w:t>Semester Taken</w:t>
            </w:r>
          </w:p>
        </w:tc>
      </w:tr>
      <w:tr w:rsidR="00B612F4" w14:paraId="74267729" w14:textId="77777777" w:rsidTr="00361E8F">
        <w:trPr>
          <w:cantSplit/>
        </w:trPr>
        <w:tc>
          <w:tcPr>
            <w:tcW w:w="7915" w:type="dxa"/>
          </w:tcPr>
          <w:p w14:paraId="77FDEDE5" w14:textId="77777777" w:rsidR="00B612F4" w:rsidRPr="00EA6BBF" w:rsidRDefault="00B612F4" w:rsidP="00361E8F">
            <w:pPr>
              <w:spacing w:after="0"/>
              <w:rPr>
                <w:rStyle w:val="Hyperlink"/>
                <w:color w:val="auto"/>
                <w:u w:val="none"/>
              </w:rPr>
            </w:pPr>
            <w:r>
              <w:t>HON 253 (4cr) – Idea Lab: Health Science or Natural Science</w:t>
            </w:r>
          </w:p>
          <w:p w14:paraId="639C509E" w14:textId="77777777" w:rsidR="00B612F4" w:rsidRDefault="00B612F4" w:rsidP="00361E8F">
            <w:pPr>
              <w:spacing w:after="0"/>
              <w:rPr>
                <w:i/>
                <w:iCs/>
              </w:rPr>
            </w:pPr>
            <w:r>
              <w:rPr>
                <w:i/>
                <w:iCs/>
              </w:rPr>
              <w:t>Pre-requisite: AWR 101, HON 100</w:t>
            </w:r>
          </w:p>
          <w:p w14:paraId="7ECDA2EC" w14:textId="77777777" w:rsidR="00B612F4" w:rsidRDefault="00B612F4" w:rsidP="00361E8F">
            <w:pPr>
              <w:spacing w:after="0"/>
            </w:pPr>
            <w:r>
              <w:rPr>
                <w:i/>
                <w:iCs/>
              </w:rPr>
              <w:t>Co-requisite: AWR 201</w:t>
            </w:r>
          </w:p>
        </w:tc>
        <w:tc>
          <w:tcPr>
            <w:tcW w:w="1440" w:type="dxa"/>
          </w:tcPr>
          <w:p w14:paraId="31F03CA9" w14:textId="77777777" w:rsidR="00B612F4" w:rsidRDefault="00B612F4" w:rsidP="00361E8F">
            <w:pPr>
              <w:spacing w:after="0"/>
            </w:pPr>
          </w:p>
        </w:tc>
        <w:tc>
          <w:tcPr>
            <w:tcW w:w="1440" w:type="dxa"/>
          </w:tcPr>
          <w:p w14:paraId="6853DBDC" w14:textId="77777777" w:rsidR="00B612F4" w:rsidRDefault="00B612F4" w:rsidP="00361E8F">
            <w:pPr>
              <w:spacing w:after="0"/>
            </w:pPr>
          </w:p>
        </w:tc>
      </w:tr>
      <w:tr w:rsidR="00B612F4" w14:paraId="61CE2D46" w14:textId="77777777" w:rsidTr="00361E8F">
        <w:trPr>
          <w:cantSplit/>
        </w:trPr>
        <w:tc>
          <w:tcPr>
            <w:tcW w:w="7915" w:type="dxa"/>
          </w:tcPr>
          <w:p w14:paraId="02B663D9" w14:textId="77777777" w:rsidR="00B612F4" w:rsidRPr="00EA6BBF" w:rsidRDefault="00B612F4" w:rsidP="00361E8F">
            <w:pPr>
              <w:spacing w:after="0"/>
              <w:rPr>
                <w:rStyle w:val="Hyperlink"/>
                <w:color w:val="auto"/>
                <w:u w:val="none"/>
              </w:rPr>
            </w:pPr>
            <w:r>
              <w:t>HON 255 (4cr) – Idea Lab: Humanities/Fine Arts</w:t>
            </w:r>
          </w:p>
          <w:p w14:paraId="2A212A5D" w14:textId="77777777" w:rsidR="00B612F4" w:rsidRDefault="00B612F4" w:rsidP="00361E8F">
            <w:pPr>
              <w:spacing w:after="0"/>
              <w:rPr>
                <w:i/>
                <w:iCs/>
              </w:rPr>
            </w:pPr>
            <w:r>
              <w:rPr>
                <w:i/>
                <w:iCs/>
              </w:rPr>
              <w:t>Pre-requisite: AWR 101, HON 100</w:t>
            </w:r>
          </w:p>
          <w:p w14:paraId="556303E8" w14:textId="77777777" w:rsidR="00B612F4" w:rsidRDefault="00B612F4" w:rsidP="00361E8F">
            <w:pPr>
              <w:spacing w:after="0"/>
            </w:pPr>
            <w:r>
              <w:rPr>
                <w:i/>
                <w:iCs/>
              </w:rPr>
              <w:t>Co-requisite: AWR 201</w:t>
            </w:r>
          </w:p>
        </w:tc>
        <w:tc>
          <w:tcPr>
            <w:tcW w:w="1440" w:type="dxa"/>
          </w:tcPr>
          <w:p w14:paraId="5299CF1F" w14:textId="77777777" w:rsidR="00B612F4" w:rsidRDefault="00B612F4" w:rsidP="00361E8F">
            <w:pPr>
              <w:spacing w:after="0"/>
            </w:pPr>
          </w:p>
        </w:tc>
        <w:tc>
          <w:tcPr>
            <w:tcW w:w="1440" w:type="dxa"/>
          </w:tcPr>
          <w:p w14:paraId="71ABAB0E" w14:textId="77777777" w:rsidR="00B612F4" w:rsidRDefault="00B612F4" w:rsidP="00361E8F">
            <w:pPr>
              <w:spacing w:after="0"/>
            </w:pPr>
          </w:p>
        </w:tc>
      </w:tr>
      <w:tr w:rsidR="00B612F4" w14:paraId="3E80BAA8" w14:textId="77777777" w:rsidTr="00361E8F">
        <w:trPr>
          <w:cantSplit/>
        </w:trPr>
        <w:tc>
          <w:tcPr>
            <w:tcW w:w="7915" w:type="dxa"/>
          </w:tcPr>
          <w:p w14:paraId="3DABB391" w14:textId="77777777" w:rsidR="00B612F4" w:rsidRDefault="00B612F4" w:rsidP="00361E8F">
            <w:pPr>
              <w:spacing w:after="0"/>
            </w:pPr>
            <w:r>
              <w:t>HON 257 (4cr) – Idea Lab: Social Science</w:t>
            </w:r>
          </w:p>
          <w:p w14:paraId="7F14930B" w14:textId="77777777" w:rsidR="00B612F4" w:rsidRDefault="00B612F4" w:rsidP="00361E8F">
            <w:pPr>
              <w:spacing w:after="0"/>
              <w:rPr>
                <w:i/>
                <w:iCs/>
              </w:rPr>
            </w:pPr>
            <w:r>
              <w:rPr>
                <w:i/>
                <w:iCs/>
              </w:rPr>
              <w:t>Pre-requisite: AWR 101, HON 100</w:t>
            </w:r>
          </w:p>
          <w:p w14:paraId="535A173D" w14:textId="77777777" w:rsidR="00B612F4" w:rsidRDefault="00B612F4" w:rsidP="00361E8F">
            <w:pPr>
              <w:spacing w:after="0"/>
            </w:pPr>
            <w:r>
              <w:rPr>
                <w:i/>
                <w:iCs/>
              </w:rPr>
              <w:t>Co-requisite: AWR 201</w:t>
            </w:r>
          </w:p>
        </w:tc>
        <w:tc>
          <w:tcPr>
            <w:tcW w:w="1440" w:type="dxa"/>
          </w:tcPr>
          <w:p w14:paraId="423A5DF2" w14:textId="77777777" w:rsidR="00B612F4" w:rsidRDefault="00B612F4" w:rsidP="00361E8F">
            <w:pPr>
              <w:spacing w:after="0"/>
            </w:pPr>
          </w:p>
        </w:tc>
        <w:tc>
          <w:tcPr>
            <w:tcW w:w="1440" w:type="dxa"/>
          </w:tcPr>
          <w:p w14:paraId="5432DE23" w14:textId="77777777" w:rsidR="00B612F4" w:rsidRDefault="00B612F4" w:rsidP="00361E8F">
            <w:pPr>
              <w:spacing w:after="0"/>
            </w:pPr>
          </w:p>
        </w:tc>
      </w:tr>
    </w:tbl>
    <w:p w14:paraId="6B85A5FB" w14:textId="77777777" w:rsidR="00B612F4" w:rsidRDefault="00B612F4" w:rsidP="00B612F4">
      <w:pPr>
        <w:spacing w:after="0"/>
      </w:pPr>
    </w:p>
    <w:p w14:paraId="013D7E0E" w14:textId="77777777" w:rsidR="00B612F4" w:rsidRPr="00752C28" w:rsidRDefault="00B612F4" w:rsidP="00B612F4">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B612F4" w:rsidRPr="00D421C1" w14:paraId="0DCD8870" w14:textId="77777777" w:rsidTr="00361E8F">
        <w:trPr>
          <w:cantSplit/>
          <w:tblHeader/>
        </w:trPr>
        <w:tc>
          <w:tcPr>
            <w:tcW w:w="7915" w:type="dxa"/>
            <w:shd w:val="clear" w:color="auto" w:fill="D0CECE" w:themeFill="background2" w:themeFillShade="E6"/>
          </w:tcPr>
          <w:p w14:paraId="2F1999E8" w14:textId="77777777" w:rsidR="00B612F4" w:rsidRPr="00D421C1" w:rsidRDefault="00B612F4"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4322351" w14:textId="77777777" w:rsidR="00B612F4" w:rsidRPr="00D421C1" w:rsidRDefault="00B612F4" w:rsidP="00361E8F">
            <w:pPr>
              <w:spacing w:after="0"/>
              <w:rPr>
                <w:b/>
                <w:bCs/>
              </w:rPr>
            </w:pPr>
            <w:r w:rsidRPr="00D421C1">
              <w:rPr>
                <w:b/>
                <w:bCs/>
              </w:rPr>
              <w:t>Course Taken</w:t>
            </w:r>
          </w:p>
        </w:tc>
        <w:tc>
          <w:tcPr>
            <w:tcW w:w="1440" w:type="dxa"/>
            <w:shd w:val="clear" w:color="auto" w:fill="D0CECE" w:themeFill="background2" w:themeFillShade="E6"/>
          </w:tcPr>
          <w:p w14:paraId="128184BA" w14:textId="77777777" w:rsidR="00B612F4" w:rsidRPr="00D421C1" w:rsidRDefault="00B612F4" w:rsidP="00361E8F">
            <w:pPr>
              <w:spacing w:after="0"/>
              <w:rPr>
                <w:b/>
                <w:bCs/>
              </w:rPr>
            </w:pPr>
            <w:r w:rsidRPr="00D421C1">
              <w:rPr>
                <w:b/>
                <w:bCs/>
              </w:rPr>
              <w:t>Semester Taken</w:t>
            </w:r>
          </w:p>
        </w:tc>
      </w:tr>
      <w:tr w:rsidR="00B612F4" w14:paraId="255C10D2" w14:textId="77777777" w:rsidTr="00361E8F">
        <w:trPr>
          <w:cantSplit/>
        </w:trPr>
        <w:tc>
          <w:tcPr>
            <w:tcW w:w="7915" w:type="dxa"/>
          </w:tcPr>
          <w:p w14:paraId="20F7D6A4" w14:textId="77777777" w:rsidR="00B612F4" w:rsidRDefault="00B612F4" w:rsidP="00361E8F">
            <w:pPr>
              <w:spacing w:after="0"/>
            </w:pPr>
            <w:r>
              <w:t>HON 490 (6-10cr) – Thesis</w:t>
            </w:r>
          </w:p>
          <w:p w14:paraId="5EF21845" w14:textId="77777777" w:rsidR="00B612F4" w:rsidRPr="000A2092" w:rsidRDefault="00B612F4"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089A0A97" w14:textId="77777777" w:rsidR="00B612F4" w:rsidRDefault="00B612F4" w:rsidP="00361E8F">
            <w:pPr>
              <w:spacing w:after="0"/>
            </w:pPr>
          </w:p>
        </w:tc>
        <w:tc>
          <w:tcPr>
            <w:tcW w:w="1440" w:type="dxa"/>
          </w:tcPr>
          <w:p w14:paraId="1894F3DC" w14:textId="77777777" w:rsidR="00B612F4" w:rsidRDefault="00B612F4" w:rsidP="00361E8F">
            <w:pPr>
              <w:spacing w:after="0"/>
            </w:pPr>
          </w:p>
        </w:tc>
      </w:tr>
    </w:tbl>
    <w:p w14:paraId="57FE1038" w14:textId="77777777" w:rsidR="00B612F4" w:rsidRDefault="00B612F4" w:rsidP="00B612F4">
      <w:pPr>
        <w:spacing w:after="0"/>
      </w:pPr>
    </w:p>
    <w:p w14:paraId="1542FE5D" w14:textId="00B98034" w:rsidR="00236044" w:rsidRDefault="00D012C2" w:rsidP="00D012C2">
      <w:pPr>
        <w:pStyle w:val="Heading2"/>
        <w:spacing w:before="0"/>
      </w:pPr>
      <w:r>
        <w:t xml:space="preserve">Music </w:t>
      </w:r>
      <w:r w:rsidR="00341BD3">
        <w:t>Performance</w:t>
      </w:r>
      <w:r>
        <w:t xml:space="preserve">- </w:t>
      </w:r>
      <w:r w:rsidR="005C3002">
        <w:t>Vocalist</w:t>
      </w:r>
      <w:r w:rsidR="00BC3DE3">
        <w:t xml:space="preserve"> Requirements </w:t>
      </w:r>
      <w:r w:rsidR="00236044">
        <w:t>(</w:t>
      </w:r>
      <w:r w:rsidR="00683773">
        <w:t>73-74</w:t>
      </w:r>
      <w:r w:rsidR="003F08E2">
        <w:t xml:space="preserve"> </w:t>
      </w:r>
      <w:r w:rsidR="00236044">
        <w:t>Credits)</w:t>
      </w:r>
    </w:p>
    <w:p w14:paraId="6E643589" w14:textId="62F9C5A1" w:rsidR="00D012C2" w:rsidRPr="00D012C2" w:rsidRDefault="00F81297" w:rsidP="00D012C2">
      <w:pPr>
        <w:spacing w:after="0"/>
      </w:pPr>
      <w:r w:rsidRPr="00F81297">
        <w:t xml:space="preserve">A successful music audition on voice is required for admission to the Vocalist track of the Bachelor of Music in Performance degree. Audition requirements and an audition application are available at </w:t>
      </w:r>
      <w:hyperlink r:id="rId8" w:tooltip="Prospective Music Students Webpage" w:history="1">
        <w:r w:rsidRPr="00947EFE">
          <w:rPr>
            <w:rStyle w:val="Hyperlink"/>
            <w:color w:val="0000FF"/>
          </w:rPr>
          <w:t>www.ut.edu/music/prospective/</w:t>
        </w:r>
      </w:hyperlink>
      <w:r w:rsidRPr="00F81297">
        <w:t>.</w:t>
      </w:r>
      <w:r>
        <w:t xml:space="preserve"> </w:t>
      </w:r>
      <w:r w:rsidRPr="00F81297">
        <w:t xml:space="preserve">For assistance and additional information contact </w:t>
      </w:r>
      <w:hyperlink r:id="rId9" w:tooltip="Music Audition Email Address" w:history="1">
        <w:r w:rsidRPr="00F962DF">
          <w:rPr>
            <w:rStyle w:val="Hyperlink"/>
            <w:color w:val="0000FF"/>
          </w:rPr>
          <w:t>music.audition@ut.edu</w:t>
        </w:r>
      </w:hyperlink>
      <w:r>
        <w:t xml:space="preserve">. </w:t>
      </w:r>
    </w:p>
    <w:p w14:paraId="6221D8C0" w14:textId="77777777" w:rsidR="00A770CB" w:rsidRDefault="00A770CB" w:rsidP="00D012C2">
      <w:pPr>
        <w:pStyle w:val="Heading3"/>
        <w:spacing w:before="0" w:after="0"/>
        <w:rPr>
          <w:sz w:val="24"/>
          <w:szCs w:val="28"/>
        </w:rPr>
      </w:pPr>
    </w:p>
    <w:p w14:paraId="4625031C" w14:textId="69AE633C"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F353D18"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263795">
              <w:rPr>
                <w:b/>
                <w:bCs/>
              </w:rPr>
              <w:t>38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427A831E" w:rsidR="00263795" w:rsidRDefault="00263795" w:rsidP="00D012C2">
            <w:pPr>
              <w:spacing w:after="0"/>
              <w:rPr>
                <w:rFonts w:cstheme="minorHAnsi"/>
              </w:rPr>
            </w:pP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7BDCF6F8" w14:textId="77777777"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 xml:space="preserve">m </w:t>
            </w:r>
          </w:p>
          <w:p w14:paraId="61CD6D64" w14:textId="7B612F99" w:rsidR="00B612F4" w:rsidRDefault="00B612F4"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lastRenderedPageBreak/>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263795" w:rsidRPr="00597CC6" w14:paraId="30B5F28F" w14:textId="77777777" w:rsidTr="00D3047A">
        <w:trPr>
          <w:cantSplit/>
        </w:trPr>
        <w:tc>
          <w:tcPr>
            <w:tcW w:w="3617" w:type="pct"/>
          </w:tcPr>
          <w:p w14:paraId="7A51EE02" w14:textId="77777777" w:rsidR="00263795" w:rsidRDefault="00263795" w:rsidP="00D012C2">
            <w:pPr>
              <w:spacing w:after="0"/>
              <w:rPr>
                <w:rFonts w:cstheme="minorHAnsi"/>
              </w:rPr>
            </w:pPr>
            <w:r>
              <w:rPr>
                <w:rFonts w:cstheme="minorHAnsi"/>
              </w:rPr>
              <w:t>MUS 315 (3cr) – Choral Conducting</w:t>
            </w:r>
          </w:p>
          <w:p w14:paraId="521A89E1" w14:textId="039D60E2" w:rsidR="00263795" w:rsidRDefault="00263795" w:rsidP="00D012C2">
            <w:pPr>
              <w:spacing w:after="0"/>
              <w:rPr>
                <w:rFonts w:cstheme="minorHAnsi"/>
              </w:rPr>
            </w:pPr>
            <w:r>
              <w:rPr>
                <w:rFonts w:cstheme="minorHAnsi"/>
                <w:i/>
                <w:iCs/>
              </w:rPr>
              <w:t>Pre-requisite: MUS 215</w:t>
            </w:r>
          </w:p>
        </w:tc>
        <w:tc>
          <w:tcPr>
            <w:tcW w:w="671" w:type="pct"/>
          </w:tcPr>
          <w:p w14:paraId="5F286F9A" w14:textId="77777777" w:rsidR="00263795" w:rsidRPr="006A68B8" w:rsidRDefault="00263795" w:rsidP="00D012C2">
            <w:pPr>
              <w:spacing w:after="0"/>
              <w:rPr>
                <w:rFonts w:cstheme="minorHAnsi"/>
              </w:rPr>
            </w:pPr>
          </w:p>
        </w:tc>
        <w:tc>
          <w:tcPr>
            <w:tcW w:w="712" w:type="pct"/>
          </w:tcPr>
          <w:p w14:paraId="2D4E523E" w14:textId="77777777" w:rsidR="00263795" w:rsidRPr="006A68B8" w:rsidRDefault="00263795"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54AB7CC2" w:rsidR="008D003E" w:rsidRPr="00D421C1" w:rsidRDefault="008D003E" w:rsidP="00B45377">
            <w:pPr>
              <w:spacing w:after="0"/>
              <w:rPr>
                <w:b/>
                <w:bCs/>
              </w:rPr>
            </w:pPr>
            <w:r>
              <w:rPr>
                <w:b/>
                <w:bCs/>
              </w:rPr>
              <w:t>Performance Requirements (</w:t>
            </w:r>
            <w:r w:rsidR="008B6BEF">
              <w:rPr>
                <w:b/>
                <w:bCs/>
              </w:rPr>
              <w:t>6</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r w:rsidR="008B6BEF" w:rsidRPr="00597CC6" w14:paraId="72D4E90A" w14:textId="77777777" w:rsidTr="00B45377">
        <w:trPr>
          <w:cantSplit/>
        </w:trPr>
        <w:tc>
          <w:tcPr>
            <w:tcW w:w="3617" w:type="pct"/>
          </w:tcPr>
          <w:p w14:paraId="3432A558" w14:textId="69BAE961" w:rsidR="008B6BEF" w:rsidRDefault="008B6BEF" w:rsidP="008B6BEF">
            <w:pPr>
              <w:spacing w:after="0"/>
              <w:rPr>
                <w:rFonts w:cstheme="minorHAnsi"/>
              </w:rPr>
            </w:pPr>
            <w:r>
              <w:rPr>
                <w:rFonts w:cstheme="minorHAnsi"/>
              </w:rPr>
              <w:t>MUS 446 (1cr) – Senior Recital</w:t>
            </w:r>
          </w:p>
          <w:p w14:paraId="2EFFC1C4" w14:textId="495B2217" w:rsidR="008B6BEF" w:rsidRPr="008B6BEF" w:rsidRDefault="008B6BEF" w:rsidP="00B45377">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24B959CA" w14:textId="77777777" w:rsidR="008B6BEF" w:rsidRPr="006A68B8" w:rsidRDefault="008B6BEF" w:rsidP="00B45377">
            <w:pPr>
              <w:spacing w:after="0"/>
              <w:rPr>
                <w:rFonts w:cstheme="minorHAnsi"/>
              </w:rPr>
            </w:pPr>
          </w:p>
        </w:tc>
        <w:tc>
          <w:tcPr>
            <w:tcW w:w="712" w:type="pct"/>
          </w:tcPr>
          <w:p w14:paraId="75B66F33" w14:textId="77777777" w:rsidR="008B6BEF" w:rsidRPr="006A68B8" w:rsidRDefault="008B6BEF" w:rsidP="00B45377">
            <w:pPr>
              <w:spacing w:after="0"/>
              <w:rPr>
                <w:rFonts w:cstheme="minorHAnsi"/>
              </w:rPr>
            </w:pPr>
          </w:p>
        </w:tc>
      </w:tr>
    </w:tbl>
    <w:p w14:paraId="0EC53E32" w14:textId="77777777" w:rsidR="008D003E" w:rsidRDefault="008D003E" w:rsidP="00D012C2">
      <w:pPr>
        <w:spacing w:after="0"/>
      </w:pPr>
    </w:p>
    <w:p w14:paraId="396B512C" w14:textId="1C567A94" w:rsidR="008B6BEF" w:rsidRPr="00752C28" w:rsidRDefault="008B6BEF" w:rsidP="008B6BEF">
      <w:pPr>
        <w:pStyle w:val="Heading3"/>
        <w:spacing w:before="0" w:after="0"/>
        <w:rPr>
          <w:sz w:val="24"/>
          <w:szCs w:val="28"/>
        </w:rPr>
      </w:pPr>
      <w:r>
        <w:rPr>
          <w:sz w:val="24"/>
          <w:szCs w:val="28"/>
        </w:rPr>
        <w:t>Performance Methods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B6BEF" w:rsidRPr="00D421C1" w14:paraId="2ED6B919" w14:textId="77777777" w:rsidTr="00B45377">
        <w:trPr>
          <w:cantSplit/>
        </w:trPr>
        <w:tc>
          <w:tcPr>
            <w:tcW w:w="3617" w:type="pct"/>
            <w:shd w:val="clear" w:color="auto" w:fill="D0CECE" w:themeFill="background2" w:themeFillShade="E6"/>
          </w:tcPr>
          <w:p w14:paraId="74C14AE8" w14:textId="77777777" w:rsidR="008B6BEF" w:rsidRDefault="008B6BEF" w:rsidP="00B45377">
            <w:pPr>
              <w:spacing w:after="0"/>
              <w:rPr>
                <w:b/>
                <w:bCs/>
              </w:rPr>
            </w:pPr>
            <w:r>
              <w:rPr>
                <w:b/>
                <w:bCs/>
              </w:rPr>
              <w:t>Performance Methods Elective Requirements (1-2 credits)</w:t>
            </w:r>
          </w:p>
          <w:p w14:paraId="3663AF40" w14:textId="7E29B9CA" w:rsidR="008B6BEF" w:rsidRDefault="008B6BEF" w:rsidP="008B6BEF">
            <w:pPr>
              <w:spacing w:after="0"/>
              <w:rPr>
                <w:rFonts w:ascii="Times New Roman" w:hAnsi="Times New Roman"/>
              </w:rPr>
            </w:pPr>
            <w:r>
              <w:rPr>
                <w:rFonts w:ascii="Times New Roman" w:hAnsi="Times New Roman"/>
              </w:rPr>
              <w:t xml:space="preserve">Refer to catalog for the </w:t>
            </w:r>
            <w:hyperlink r:id="rId10" w:tooltip="Elective Options" w:history="1">
              <w:r w:rsidRPr="00C1644E">
                <w:rPr>
                  <w:rStyle w:val="Hyperlink"/>
                  <w:rFonts w:ascii="Times New Roman" w:hAnsi="Times New Roman"/>
                  <w:color w:val="0000FF"/>
                </w:rPr>
                <w:t>Elective Options</w:t>
              </w:r>
            </w:hyperlink>
            <w:r>
              <w:rPr>
                <w:rFonts w:ascii="Times New Roman" w:hAnsi="Times New Roman"/>
              </w:rPr>
              <w:t xml:space="preserve">. </w:t>
            </w:r>
          </w:p>
          <w:p w14:paraId="6515E8F0" w14:textId="29470597" w:rsidR="008B6BEF" w:rsidRPr="00D421C1" w:rsidRDefault="008B6BEF" w:rsidP="008B6BE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49624DE" w14:textId="77777777" w:rsidR="008B6BEF" w:rsidRPr="00D421C1" w:rsidRDefault="008B6BEF" w:rsidP="00B45377">
            <w:pPr>
              <w:spacing w:after="0"/>
              <w:rPr>
                <w:b/>
                <w:bCs/>
              </w:rPr>
            </w:pPr>
            <w:r w:rsidRPr="00D421C1">
              <w:rPr>
                <w:b/>
                <w:bCs/>
              </w:rPr>
              <w:t>Course Taken</w:t>
            </w:r>
          </w:p>
        </w:tc>
        <w:tc>
          <w:tcPr>
            <w:tcW w:w="712" w:type="pct"/>
            <w:shd w:val="clear" w:color="auto" w:fill="D0CECE" w:themeFill="background2" w:themeFillShade="E6"/>
          </w:tcPr>
          <w:p w14:paraId="5F111EC8" w14:textId="77777777" w:rsidR="008B6BEF" w:rsidRPr="00D421C1" w:rsidRDefault="008B6BEF" w:rsidP="00B45377">
            <w:pPr>
              <w:spacing w:after="0"/>
              <w:rPr>
                <w:b/>
                <w:bCs/>
              </w:rPr>
            </w:pPr>
            <w:r w:rsidRPr="00D421C1">
              <w:rPr>
                <w:b/>
                <w:bCs/>
              </w:rPr>
              <w:t>Semester Taken</w:t>
            </w:r>
          </w:p>
        </w:tc>
      </w:tr>
      <w:tr w:rsidR="008B6BEF" w:rsidRPr="00597CC6" w14:paraId="406C87B9" w14:textId="77777777" w:rsidTr="00B45377">
        <w:trPr>
          <w:cantSplit/>
        </w:trPr>
        <w:tc>
          <w:tcPr>
            <w:tcW w:w="3617" w:type="pct"/>
          </w:tcPr>
          <w:p w14:paraId="5C9FDC84" w14:textId="77777777" w:rsidR="008B6BEF" w:rsidRDefault="008B6BEF" w:rsidP="00B45377">
            <w:pPr>
              <w:spacing w:after="0"/>
              <w:rPr>
                <w:rFonts w:cstheme="minorHAnsi"/>
              </w:rPr>
            </w:pPr>
            <w:r>
              <w:rPr>
                <w:rFonts w:cstheme="minorHAnsi"/>
              </w:rPr>
              <w:t>Performance Methods Elective (1-2cr)</w:t>
            </w:r>
          </w:p>
          <w:p w14:paraId="36957AB7" w14:textId="704D32B9" w:rsidR="008B6BEF" w:rsidRPr="008D003E" w:rsidRDefault="008B6BEF" w:rsidP="00B45377">
            <w:pPr>
              <w:spacing w:after="0"/>
              <w:rPr>
                <w:rFonts w:cstheme="minorHAnsi"/>
                <w:i/>
                <w:iCs/>
              </w:rPr>
            </w:pPr>
            <w:r w:rsidRPr="008D003E">
              <w:rPr>
                <w:rFonts w:cstheme="minorHAnsi"/>
                <w:i/>
                <w:iCs/>
              </w:rPr>
              <w:t>.</w:t>
            </w:r>
          </w:p>
        </w:tc>
        <w:tc>
          <w:tcPr>
            <w:tcW w:w="671" w:type="pct"/>
          </w:tcPr>
          <w:p w14:paraId="1F918FC8" w14:textId="77777777" w:rsidR="008B6BEF" w:rsidRPr="006A68B8" w:rsidRDefault="008B6BEF" w:rsidP="00B45377">
            <w:pPr>
              <w:spacing w:after="0"/>
              <w:rPr>
                <w:rFonts w:cstheme="minorHAnsi"/>
              </w:rPr>
            </w:pPr>
          </w:p>
        </w:tc>
        <w:tc>
          <w:tcPr>
            <w:tcW w:w="712" w:type="pct"/>
          </w:tcPr>
          <w:p w14:paraId="2E45A235" w14:textId="77777777" w:rsidR="008B6BEF" w:rsidRPr="006A68B8" w:rsidRDefault="008B6BEF" w:rsidP="00B45377">
            <w:pPr>
              <w:spacing w:after="0"/>
              <w:rPr>
                <w:rFonts w:cstheme="minorHAnsi"/>
              </w:rPr>
            </w:pPr>
          </w:p>
        </w:tc>
      </w:tr>
    </w:tbl>
    <w:p w14:paraId="121B3921" w14:textId="55AAC37D" w:rsidR="009B458A" w:rsidRDefault="009B458A" w:rsidP="00D012C2">
      <w:pPr>
        <w:spacing w:after="0"/>
      </w:pPr>
    </w:p>
    <w:p w14:paraId="131A6762" w14:textId="77777777" w:rsidR="009B458A" w:rsidRDefault="009B458A">
      <w:pPr>
        <w:spacing w:after="160" w:line="259" w:lineRule="auto"/>
      </w:pPr>
      <w:r>
        <w:br w:type="page"/>
      </w:r>
    </w:p>
    <w:p w14:paraId="0BD85C39" w14:textId="58B3E85E" w:rsidR="008E4FB1" w:rsidRPr="00FD4E55" w:rsidRDefault="008E4FB1" w:rsidP="00D012C2">
      <w:pPr>
        <w:pStyle w:val="Heading3"/>
        <w:spacing w:before="0" w:after="0"/>
        <w:rPr>
          <w:bCs/>
        </w:rPr>
      </w:pPr>
      <w:r>
        <w:rPr>
          <w:bCs/>
        </w:rPr>
        <w:lastRenderedPageBreak/>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3D654C76" w:rsidR="008E4FB1" w:rsidRPr="008E4FB1" w:rsidRDefault="008E4FB1" w:rsidP="00D012C2">
            <w:pPr>
              <w:spacing w:after="0"/>
              <w:rPr>
                <w:b/>
                <w:bCs/>
              </w:rPr>
            </w:pP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263795" w:rsidRPr="00597CC6" w14:paraId="3CC8FBA0" w14:textId="77777777" w:rsidTr="00B45377">
        <w:trPr>
          <w:cantSplit/>
        </w:trPr>
        <w:tc>
          <w:tcPr>
            <w:tcW w:w="3617" w:type="pct"/>
          </w:tcPr>
          <w:p w14:paraId="6CC83756" w14:textId="77777777" w:rsidR="00263795" w:rsidRDefault="00263795" w:rsidP="00B45377">
            <w:pPr>
              <w:spacing w:after="0"/>
              <w:rPr>
                <w:rFonts w:cstheme="minorHAnsi"/>
              </w:rPr>
            </w:pPr>
            <w:r>
              <w:rPr>
                <w:rFonts w:cstheme="minorHAnsi"/>
              </w:rPr>
              <w:t>MUS 251 (2cr) – Studio Lessons: Voice</w:t>
            </w:r>
          </w:p>
          <w:p w14:paraId="57FFCBF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0B3F8D0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0123364" w14:textId="77777777" w:rsidR="00263795" w:rsidRPr="006A68B8" w:rsidRDefault="00263795" w:rsidP="00B45377">
            <w:pPr>
              <w:spacing w:after="0"/>
              <w:rPr>
                <w:rFonts w:cstheme="minorHAnsi"/>
              </w:rPr>
            </w:pPr>
          </w:p>
        </w:tc>
        <w:tc>
          <w:tcPr>
            <w:tcW w:w="712" w:type="pct"/>
          </w:tcPr>
          <w:p w14:paraId="754A41BE" w14:textId="77777777" w:rsidR="00263795" w:rsidRPr="006A68B8" w:rsidRDefault="00263795" w:rsidP="00B45377">
            <w:pPr>
              <w:spacing w:after="0"/>
              <w:rPr>
                <w:rFonts w:cstheme="minorHAnsi"/>
              </w:rPr>
            </w:pPr>
          </w:p>
        </w:tc>
      </w:tr>
      <w:tr w:rsidR="00263795" w:rsidRPr="00597CC6" w14:paraId="13E0DD15" w14:textId="77777777" w:rsidTr="00B45377">
        <w:trPr>
          <w:cantSplit/>
        </w:trPr>
        <w:tc>
          <w:tcPr>
            <w:tcW w:w="3617" w:type="pct"/>
          </w:tcPr>
          <w:p w14:paraId="056A0EA8" w14:textId="77777777" w:rsidR="00263795" w:rsidRDefault="00263795" w:rsidP="00B45377">
            <w:pPr>
              <w:spacing w:after="0"/>
              <w:rPr>
                <w:rFonts w:cstheme="minorHAnsi"/>
              </w:rPr>
            </w:pPr>
            <w:r>
              <w:rPr>
                <w:rFonts w:cstheme="minorHAnsi"/>
              </w:rPr>
              <w:t>MUS 251 (2cr) – Studio Lessons: Voice</w:t>
            </w:r>
          </w:p>
          <w:p w14:paraId="50C0FB3A"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672C2C1"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BA6220E" w14:textId="77777777" w:rsidR="00263795" w:rsidRPr="006A68B8" w:rsidRDefault="00263795" w:rsidP="00B45377">
            <w:pPr>
              <w:spacing w:after="0"/>
              <w:rPr>
                <w:rFonts w:cstheme="minorHAnsi"/>
              </w:rPr>
            </w:pPr>
          </w:p>
        </w:tc>
        <w:tc>
          <w:tcPr>
            <w:tcW w:w="712" w:type="pct"/>
          </w:tcPr>
          <w:p w14:paraId="3F7558EA" w14:textId="77777777" w:rsidR="00263795" w:rsidRPr="006A68B8" w:rsidRDefault="00263795" w:rsidP="00B45377">
            <w:pPr>
              <w:spacing w:after="0"/>
              <w:rPr>
                <w:rFonts w:cstheme="minorHAnsi"/>
              </w:rPr>
            </w:pPr>
          </w:p>
        </w:tc>
      </w:tr>
      <w:tr w:rsidR="00263795" w:rsidRPr="00597CC6" w14:paraId="1698B39F" w14:textId="77777777" w:rsidTr="00B45377">
        <w:trPr>
          <w:cantSplit/>
        </w:trPr>
        <w:tc>
          <w:tcPr>
            <w:tcW w:w="3617" w:type="pct"/>
          </w:tcPr>
          <w:p w14:paraId="348E1A77" w14:textId="77777777" w:rsidR="00263795" w:rsidRDefault="00263795" w:rsidP="00B45377">
            <w:pPr>
              <w:spacing w:after="0"/>
              <w:rPr>
                <w:rFonts w:cstheme="minorHAnsi"/>
              </w:rPr>
            </w:pPr>
            <w:r>
              <w:rPr>
                <w:rFonts w:cstheme="minorHAnsi"/>
              </w:rPr>
              <w:t>MUS 251 (2cr) – Studio Lessons: Voice</w:t>
            </w:r>
          </w:p>
          <w:p w14:paraId="4A9A04AC"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1B2123B"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77720971" w14:textId="77777777" w:rsidR="00263795" w:rsidRPr="006A68B8" w:rsidRDefault="00263795" w:rsidP="00B45377">
            <w:pPr>
              <w:spacing w:after="0"/>
              <w:rPr>
                <w:rFonts w:cstheme="minorHAnsi"/>
              </w:rPr>
            </w:pPr>
          </w:p>
        </w:tc>
        <w:tc>
          <w:tcPr>
            <w:tcW w:w="712" w:type="pct"/>
          </w:tcPr>
          <w:p w14:paraId="6CE1341A" w14:textId="77777777" w:rsidR="00263795" w:rsidRPr="006A68B8" w:rsidRDefault="00263795" w:rsidP="00B45377">
            <w:pPr>
              <w:spacing w:after="0"/>
              <w:rPr>
                <w:rFonts w:cstheme="minorHAnsi"/>
              </w:rPr>
            </w:pPr>
          </w:p>
        </w:tc>
      </w:tr>
      <w:tr w:rsidR="00263795" w:rsidRPr="00597CC6" w14:paraId="6CAB98D7" w14:textId="77777777" w:rsidTr="00B45377">
        <w:trPr>
          <w:cantSplit/>
        </w:trPr>
        <w:tc>
          <w:tcPr>
            <w:tcW w:w="3617" w:type="pct"/>
          </w:tcPr>
          <w:p w14:paraId="7B2F9D12" w14:textId="77777777" w:rsidR="00263795" w:rsidRDefault="00263795" w:rsidP="00B45377">
            <w:pPr>
              <w:spacing w:after="0"/>
              <w:rPr>
                <w:rFonts w:cstheme="minorHAnsi"/>
              </w:rPr>
            </w:pPr>
            <w:r>
              <w:rPr>
                <w:rFonts w:cstheme="minorHAnsi"/>
              </w:rPr>
              <w:t>MUS 251 (2cr) – Studio Lessons: Voice</w:t>
            </w:r>
          </w:p>
          <w:p w14:paraId="6CA9B239"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5272A1F"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A87B305" w14:textId="77777777" w:rsidR="00263795" w:rsidRPr="006A68B8" w:rsidRDefault="00263795" w:rsidP="00B45377">
            <w:pPr>
              <w:spacing w:after="0"/>
              <w:rPr>
                <w:rFonts w:cstheme="minorHAnsi"/>
              </w:rPr>
            </w:pPr>
          </w:p>
        </w:tc>
        <w:tc>
          <w:tcPr>
            <w:tcW w:w="712" w:type="pct"/>
          </w:tcPr>
          <w:p w14:paraId="12EB6C6F" w14:textId="77777777" w:rsidR="00263795" w:rsidRPr="006A68B8" w:rsidRDefault="00263795" w:rsidP="00B45377">
            <w:pPr>
              <w:spacing w:after="0"/>
              <w:rPr>
                <w:rFonts w:cstheme="minorHAnsi"/>
              </w:rPr>
            </w:pPr>
          </w:p>
        </w:tc>
      </w:tr>
      <w:tr w:rsidR="00263795" w:rsidRPr="00597CC6" w14:paraId="7C2D43A7" w14:textId="77777777" w:rsidTr="00B45377">
        <w:trPr>
          <w:cantSplit/>
        </w:trPr>
        <w:tc>
          <w:tcPr>
            <w:tcW w:w="3617" w:type="pct"/>
          </w:tcPr>
          <w:p w14:paraId="0E136AFE" w14:textId="77777777" w:rsidR="00263795" w:rsidRDefault="00263795" w:rsidP="00B45377">
            <w:pPr>
              <w:spacing w:after="0"/>
              <w:rPr>
                <w:rFonts w:cstheme="minorHAnsi"/>
              </w:rPr>
            </w:pPr>
            <w:r>
              <w:rPr>
                <w:rFonts w:cstheme="minorHAnsi"/>
              </w:rPr>
              <w:t>MUS 251 (2cr) – Studio Lessons: Voice</w:t>
            </w:r>
          </w:p>
          <w:p w14:paraId="19FC418E"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7D6BAFA9"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73EE6C0" w14:textId="77777777" w:rsidR="00263795" w:rsidRPr="006A68B8" w:rsidRDefault="00263795" w:rsidP="00B45377">
            <w:pPr>
              <w:spacing w:after="0"/>
              <w:rPr>
                <w:rFonts w:cstheme="minorHAnsi"/>
              </w:rPr>
            </w:pPr>
          </w:p>
        </w:tc>
        <w:tc>
          <w:tcPr>
            <w:tcW w:w="712" w:type="pct"/>
          </w:tcPr>
          <w:p w14:paraId="33270D12" w14:textId="77777777" w:rsidR="00263795" w:rsidRPr="006A68B8" w:rsidRDefault="00263795" w:rsidP="00B45377">
            <w:pPr>
              <w:spacing w:after="0"/>
              <w:rPr>
                <w:rFonts w:cstheme="minorHAnsi"/>
              </w:rPr>
            </w:pPr>
          </w:p>
        </w:tc>
      </w:tr>
      <w:tr w:rsidR="00263795" w:rsidRPr="00597CC6" w14:paraId="68CBBEE3" w14:textId="77777777" w:rsidTr="00B45377">
        <w:trPr>
          <w:cantSplit/>
        </w:trPr>
        <w:tc>
          <w:tcPr>
            <w:tcW w:w="3617" w:type="pct"/>
          </w:tcPr>
          <w:p w14:paraId="6F894EE2" w14:textId="77777777" w:rsidR="00263795" w:rsidRDefault="00263795" w:rsidP="00B45377">
            <w:pPr>
              <w:spacing w:after="0"/>
              <w:rPr>
                <w:rFonts w:cstheme="minorHAnsi"/>
              </w:rPr>
            </w:pPr>
            <w:r>
              <w:rPr>
                <w:rFonts w:cstheme="minorHAnsi"/>
              </w:rPr>
              <w:t>MUS 251 (2cr) – Studio Lessons: Voice</w:t>
            </w:r>
          </w:p>
          <w:p w14:paraId="01A41FA1"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05E09C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2A9EA2B" w14:textId="77777777" w:rsidR="00263795" w:rsidRPr="006A68B8" w:rsidRDefault="00263795" w:rsidP="00B45377">
            <w:pPr>
              <w:spacing w:after="0"/>
              <w:rPr>
                <w:rFonts w:cstheme="minorHAnsi"/>
              </w:rPr>
            </w:pPr>
          </w:p>
        </w:tc>
        <w:tc>
          <w:tcPr>
            <w:tcW w:w="712" w:type="pct"/>
          </w:tcPr>
          <w:p w14:paraId="4B892E8D" w14:textId="77777777" w:rsidR="00263795" w:rsidRPr="006A68B8" w:rsidRDefault="00263795" w:rsidP="00B45377">
            <w:pPr>
              <w:spacing w:after="0"/>
              <w:rPr>
                <w:rFonts w:cstheme="minorHAnsi"/>
              </w:rPr>
            </w:pPr>
          </w:p>
        </w:tc>
      </w:tr>
      <w:tr w:rsidR="00263795" w:rsidRPr="00597CC6" w14:paraId="0E608A8A" w14:textId="77777777" w:rsidTr="00B45377">
        <w:trPr>
          <w:cantSplit/>
        </w:trPr>
        <w:tc>
          <w:tcPr>
            <w:tcW w:w="3617" w:type="pct"/>
          </w:tcPr>
          <w:p w14:paraId="6B66F396" w14:textId="77777777" w:rsidR="00263795" w:rsidRDefault="00263795" w:rsidP="00B45377">
            <w:pPr>
              <w:spacing w:after="0"/>
              <w:rPr>
                <w:rFonts w:cstheme="minorHAnsi"/>
              </w:rPr>
            </w:pPr>
            <w:r>
              <w:rPr>
                <w:rFonts w:cstheme="minorHAnsi"/>
              </w:rPr>
              <w:t>MUS 251 (2cr) – Studio Lessons: Voice</w:t>
            </w:r>
          </w:p>
          <w:p w14:paraId="679BBBA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5C79C5F6"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6AC4A3B" w14:textId="77777777" w:rsidR="00263795" w:rsidRPr="006A68B8" w:rsidRDefault="00263795" w:rsidP="00B45377">
            <w:pPr>
              <w:spacing w:after="0"/>
              <w:rPr>
                <w:rFonts w:cstheme="minorHAnsi"/>
              </w:rPr>
            </w:pPr>
          </w:p>
        </w:tc>
        <w:tc>
          <w:tcPr>
            <w:tcW w:w="712" w:type="pct"/>
          </w:tcPr>
          <w:p w14:paraId="5AA8876F" w14:textId="77777777" w:rsidR="00263795" w:rsidRPr="006A68B8" w:rsidRDefault="00263795" w:rsidP="00B45377">
            <w:pPr>
              <w:spacing w:after="0"/>
              <w:rPr>
                <w:rFonts w:cstheme="minorHAnsi"/>
              </w:rPr>
            </w:pPr>
          </w:p>
        </w:tc>
      </w:tr>
      <w:tr w:rsidR="008E4FB1" w:rsidRPr="00597CC6" w14:paraId="5DC84CCB" w14:textId="77777777" w:rsidTr="008E39BA">
        <w:trPr>
          <w:cantSplit/>
        </w:trPr>
        <w:tc>
          <w:tcPr>
            <w:tcW w:w="3617" w:type="pct"/>
          </w:tcPr>
          <w:p w14:paraId="43AD4A56" w14:textId="7E7D5F6F" w:rsidR="008E4FB1" w:rsidRDefault="002530DD" w:rsidP="00D012C2">
            <w:pPr>
              <w:spacing w:after="0"/>
              <w:rPr>
                <w:rFonts w:cstheme="minorHAnsi"/>
              </w:rPr>
            </w:pPr>
            <w:r>
              <w:rPr>
                <w:rFonts w:cstheme="minorHAnsi"/>
              </w:rPr>
              <w:t>MUS 251</w:t>
            </w:r>
            <w:r w:rsidR="008E4FB1">
              <w:rPr>
                <w:rFonts w:cstheme="minorHAnsi"/>
              </w:rPr>
              <w:t xml:space="preserve"> (2cr)</w:t>
            </w:r>
            <w:r>
              <w:rPr>
                <w:rFonts w:cstheme="minorHAnsi"/>
              </w:rPr>
              <w:t xml:space="preserve"> – Studio Lessons: Voice</w:t>
            </w:r>
          </w:p>
          <w:p w14:paraId="5512EED5" w14:textId="172BB6ED" w:rsidR="00263795" w:rsidRPr="00263795" w:rsidRDefault="00263795" w:rsidP="00263795">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35749D3" w14:textId="46BAB20C" w:rsidR="008E4FB1" w:rsidRPr="00AB7542" w:rsidRDefault="00263795" w:rsidP="00263795">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lastRenderedPageBreak/>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3EA57F8"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12</w:t>
            </w:r>
            <w:r w:rsidRPr="00BC3DE3">
              <w:rPr>
                <w:rFonts w:cstheme="minorHAnsi"/>
                <w:b/>
                <w:bCs/>
              </w:rPr>
              <w:t xml:space="preserve"> credits)</w:t>
            </w:r>
          </w:p>
          <w:p w14:paraId="3E97FE88" w14:textId="5B5DE83B" w:rsidR="008E4FB1" w:rsidRPr="009B458A"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r w:rsidR="002530DD" w:rsidRPr="00597CC6" w14:paraId="7567624B" w14:textId="77777777" w:rsidTr="00B45377">
        <w:trPr>
          <w:cantSplit/>
        </w:trPr>
        <w:tc>
          <w:tcPr>
            <w:tcW w:w="3617" w:type="pct"/>
          </w:tcPr>
          <w:p w14:paraId="3E026229" w14:textId="77777777" w:rsidR="002530DD" w:rsidRDefault="002530DD" w:rsidP="00B45377">
            <w:pPr>
              <w:spacing w:after="0"/>
              <w:rPr>
                <w:rFonts w:cstheme="minorHAnsi"/>
              </w:rPr>
            </w:pPr>
            <w:r>
              <w:rPr>
                <w:rFonts w:cstheme="minorHAnsi"/>
              </w:rPr>
              <w:t>Music Ensemble Elective (1cr)</w:t>
            </w:r>
          </w:p>
          <w:p w14:paraId="7C7C8540" w14:textId="77777777" w:rsidR="002530DD" w:rsidRPr="00AB7542" w:rsidRDefault="002530DD" w:rsidP="00B45377">
            <w:pPr>
              <w:spacing w:after="0"/>
              <w:rPr>
                <w:rFonts w:cstheme="minorHAnsi"/>
                <w:i/>
                <w:iCs/>
              </w:rPr>
            </w:pPr>
          </w:p>
        </w:tc>
        <w:tc>
          <w:tcPr>
            <w:tcW w:w="671" w:type="pct"/>
          </w:tcPr>
          <w:p w14:paraId="5010D798" w14:textId="77777777" w:rsidR="002530DD" w:rsidRPr="006A68B8" w:rsidRDefault="002530DD" w:rsidP="00B45377">
            <w:pPr>
              <w:spacing w:after="0"/>
              <w:rPr>
                <w:rFonts w:cstheme="minorHAnsi"/>
              </w:rPr>
            </w:pPr>
          </w:p>
        </w:tc>
        <w:tc>
          <w:tcPr>
            <w:tcW w:w="712" w:type="pct"/>
          </w:tcPr>
          <w:p w14:paraId="312BB910" w14:textId="77777777" w:rsidR="002530DD" w:rsidRPr="006A68B8" w:rsidRDefault="002530DD" w:rsidP="00B45377">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60FA39A5" w14:textId="4F711799" w:rsidR="00F81297" w:rsidRPr="007F42E2" w:rsidRDefault="00F81297" w:rsidP="00F81297">
      <w:pPr>
        <w:pStyle w:val="Heading3"/>
        <w:spacing w:before="0" w:after="0"/>
        <w:rPr>
          <w:bCs/>
        </w:rPr>
      </w:pPr>
      <w:r>
        <w:rPr>
          <w:bCs/>
        </w:rPr>
        <w:t>Foreign Language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32901B40" w:rsidR="00F81297" w:rsidRDefault="00F81297" w:rsidP="00B45377">
            <w:pPr>
              <w:spacing w:after="0"/>
              <w:rPr>
                <w:b/>
                <w:bCs/>
              </w:rPr>
            </w:pPr>
            <w:r>
              <w:rPr>
                <w:b/>
                <w:bCs/>
              </w:rPr>
              <w:t>Foreign Language Requirements (8 credit)</w:t>
            </w:r>
          </w:p>
          <w:p w14:paraId="7459E4E0" w14:textId="5BD526AA" w:rsidR="00F81297" w:rsidRPr="003F08E2" w:rsidRDefault="002530DD" w:rsidP="00B45377">
            <w:pPr>
              <w:spacing w:after="0"/>
            </w:pPr>
            <w:r w:rsidRPr="002530DD">
              <w:t>Students in the Vocalist track of the Bachelor of Music in Performance degree are required to take courses in two different foreign languages selected from German, Italian or French.</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F81297" w:rsidRPr="00902A5F" w14:paraId="5E8E9E06" w14:textId="77777777" w:rsidTr="00B45377">
        <w:trPr>
          <w:cantSplit/>
        </w:trPr>
        <w:tc>
          <w:tcPr>
            <w:tcW w:w="3617" w:type="pct"/>
          </w:tcPr>
          <w:p w14:paraId="1EFEEADE" w14:textId="77777777" w:rsidR="00F81297" w:rsidRDefault="002530DD" w:rsidP="00B45377">
            <w:pPr>
              <w:spacing w:after="0"/>
              <w:rPr>
                <w:rFonts w:cstheme="minorHAnsi"/>
              </w:rPr>
            </w:pPr>
            <w:r>
              <w:rPr>
                <w:rFonts w:cstheme="minorHAnsi"/>
              </w:rPr>
              <w:t>Foreign Language (4cr)</w:t>
            </w:r>
          </w:p>
          <w:p w14:paraId="1CE17B00" w14:textId="38B1E79F" w:rsidR="002530DD" w:rsidRPr="002530DD" w:rsidRDefault="002530DD" w:rsidP="00B45377">
            <w:pPr>
              <w:spacing w:after="0"/>
              <w:rPr>
                <w:rFonts w:cstheme="minorHAnsi"/>
              </w:rPr>
            </w:pPr>
          </w:p>
        </w:tc>
        <w:tc>
          <w:tcPr>
            <w:tcW w:w="671" w:type="pct"/>
          </w:tcPr>
          <w:p w14:paraId="11386866" w14:textId="77777777" w:rsidR="00F81297" w:rsidRPr="00902A5F" w:rsidRDefault="00F81297" w:rsidP="00B45377">
            <w:pPr>
              <w:spacing w:after="0"/>
              <w:rPr>
                <w:rFonts w:cstheme="minorHAnsi"/>
              </w:rPr>
            </w:pPr>
          </w:p>
        </w:tc>
        <w:tc>
          <w:tcPr>
            <w:tcW w:w="712" w:type="pct"/>
          </w:tcPr>
          <w:p w14:paraId="3C09C9C7" w14:textId="77777777" w:rsidR="00F81297" w:rsidRPr="00902A5F" w:rsidRDefault="00F81297" w:rsidP="00B45377">
            <w:pPr>
              <w:spacing w:after="0"/>
              <w:rPr>
                <w:rFonts w:cstheme="minorHAnsi"/>
              </w:rPr>
            </w:pPr>
          </w:p>
        </w:tc>
      </w:tr>
      <w:tr w:rsidR="002530DD" w:rsidRPr="00902A5F" w14:paraId="65299240" w14:textId="77777777" w:rsidTr="00B45377">
        <w:trPr>
          <w:cantSplit/>
        </w:trPr>
        <w:tc>
          <w:tcPr>
            <w:tcW w:w="3617" w:type="pct"/>
          </w:tcPr>
          <w:p w14:paraId="40D10585" w14:textId="77777777" w:rsidR="002530DD" w:rsidRDefault="002530DD" w:rsidP="00B45377">
            <w:pPr>
              <w:spacing w:after="0"/>
              <w:rPr>
                <w:rFonts w:cstheme="minorHAnsi"/>
              </w:rPr>
            </w:pPr>
            <w:r>
              <w:rPr>
                <w:rFonts w:cstheme="minorHAnsi"/>
              </w:rPr>
              <w:t>Foreign Language (4cr)</w:t>
            </w:r>
          </w:p>
          <w:p w14:paraId="6397B1D5" w14:textId="30CEBB57" w:rsidR="002530DD" w:rsidRPr="002530DD" w:rsidRDefault="002530DD" w:rsidP="00B45377">
            <w:pPr>
              <w:spacing w:after="0"/>
              <w:rPr>
                <w:rFonts w:cstheme="minorHAnsi"/>
              </w:rPr>
            </w:pP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77777777" w:rsidR="008B6BEF" w:rsidRPr="008B6BEF" w:rsidRDefault="008B6BEF" w:rsidP="008B6BEF">
            <w:pPr>
              <w:spacing w:after="0"/>
              <w:rPr>
                <w:rFonts w:cstheme="minorHAnsi"/>
              </w:rPr>
            </w:pPr>
            <w:r w:rsidRPr="008B6BEF">
              <w:rPr>
                <w:rFonts w:cstheme="minorHAnsi"/>
              </w:rPr>
              <w:lastRenderedPageBreak/>
              <w:t>All Bachelor of Music in Performance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02EDCCD" w:rsidR="00FA3353" w:rsidRDefault="00FA3353" w:rsidP="00D012C2">
      <w:pPr>
        <w:spacing w:after="0"/>
      </w:pPr>
    </w:p>
    <w:p w14:paraId="50D991DE" w14:textId="77777777" w:rsidR="00FA3353" w:rsidRDefault="00FA3353">
      <w:pPr>
        <w:spacing w:after="160" w:line="259" w:lineRule="auto"/>
      </w:pPr>
      <w:r>
        <w:br w:type="page"/>
      </w:r>
    </w:p>
    <w:p w14:paraId="7AA10EFE" w14:textId="77777777" w:rsidR="00DB3E09" w:rsidRPr="007F42E2" w:rsidRDefault="00DB3E09" w:rsidP="00DB3E09">
      <w:pPr>
        <w:pStyle w:val="Heading3"/>
        <w:spacing w:before="0" w:after="0"/>
        <w:rPr>
          <w:bCs/>
        </w:rPr>
      </w:pPr>
      <w:r>
        <w:rPr>
          <w:bCs/>
        </w:rPr>
        <w:lastRenderedPageBreak/>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514DD078" w14:textId="77777777" w:rsidR="00DB3E09" w:rsidRPr="001B3E48" w:rsidRDefault="00DB3E09" w:rsidP="00B45377">
            <w:pPr>
              <w:pStyle w:val="ListParagraph"/>
              <w:numPr>
                <w:ilvl w:val="0"/>
                <w:numId w:val="9"/>
              </w:numPr>
              <w:spacing w:after="0"/>
              <w:rPr>
                <w:rFonts w:cstheme="minorHAnsi"/>
              </w:rPr>
            </w:pPr>
            <w:r w:rsidRPr="001B3E48">
              <w:rPr>
                <w:rFonts w:cstheme="minorHAnsi"/>
              </w:rPr>
              <w:t>The Upper Division Performance Evaluation is required for all Bachelor of Music in Performance degree candidates.</w:t>
            </w:r>
          </w:p>
          <w:p w14:paraId="31436E93" w14:textId="77777777" w:rsidR="00DB3E09" w:rsidRPr="001B3E48" w:rsidRDefault="00DB3E09" w:rsidP="00B45377">
            <w:pPr>
              <w:pStyle w:val="ListParagraph"/>
              <w:numPr>
                <w:ilvl w:val="0"/>
                <w:numId w:val="9"/>
              </w:numPr>
              <w:spacing w:after="0"/>
              <w:rPr>
                <w:rFonts w:cstheme="minorHAnsi"/>
              </w:rPr>
            </w:pPr>
            <w:r w:rsidRPr="001B3E48">
              <w:rPr>
                <w:rFonts w:cstheme="minorHAnsi"/>
              </w:rPr>
              <w:t>The Upper Division Performance Evaluation will be made no later than the fourth semester of Studio Lessons and occurs during the end of the semester Jury Exam.</w:t>
            </w:r>
          </w:p>
          <w:p w14:paraId="02F5D539" w14:textId="77777777" w:rsidR="00DB3E09" w:rsidRPr="001B3E48" w:rsidRDefault="00DB3E09" w:rsidP="00B45377">
            <w:pPr>
              <w:pStyle w:val="ListParagraph"/>
              <w:numPr>
                <w:ilvl w:val="0"/>
                <w:numId w:val="9"/>
              </w:numPr>
              <w:spacing w:after="0"/>
              <w:rPr>
                <w:rFonts w:cstheme="minorHAnsi"/>
              </w:rPr>
            </w:pPr>
            <w:r w:rsidRPr="001B3E48">
              <w:rPr>
                <w:rFonts w:cstheme="minorHAnsi"/>
              </w:rPr>
              <w:t>Transfer students bringing in 60 or more credits, who have successfully auditioned, are not required to complete an Upper Division Performance Evaluation.</w:t>
            </w:r>
          </w:p>
          <w:p w14:paraId="2C019AB0" w14:textId="77777777" w:rsidR="00DB3E09" w:rsidRPr="001B3E48" w:rsidRDefault="00DB3E09" w:rsidP="00B45377">
            <w:pPr>
              <w:pStyle w:val="ListParagraph"/>
              <w:numPr>
                <w:ilvl w:val="0"/>
                <w:numId w:val="9"/>
              </w:numPr>
              <w:spacing w:after="0"/>
              <w:rPr>
                <w:rFonts w:cstheme="minorHAnsi"/>
              </w:rPr>
            </w:pPr>
            <w:r w:rsidRPr="001B3E48">
              <w:rPr>
                <w:rFonts w:cstheme="minorHAnsi"/>
              </w:rPr>
              <w:t>Students must achieve an average grade of "B" or better to pass the evaluation. This grade will substitute for the Jury Exam portion of the student's final Studio Lessons grade for the semester.</w:t>
            </w:r>
          </w:p>
          <w:p w14:paraId="54982782" w14:textId="77777777" w:rsidR="00DB3E09" w:rsidRPr="001B3E48" w:rsidRDefault="00DB3E09" w:rsidP="00B45377">
            <w:pPr>
              <w:pStyle w:val="ListParagraph"/>
              <w:numPr>
                <w:ilvl w:val="0"/>
                <w:numId w:val="9"/>
              </w:numPr>
              <w:spacing w:after="0"/>
              <w:rPr>
                <w:rFonts w:cstheme="minorHAnsi"/>
              </w:rPr>
            </w:pPr>
            <w:r w:rsidRPr="001B3E48">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5331B533" w:rsidR="00DB3E09" w:rsidRPr="001B3E48" w:rsidRDefault="00DB3E09" w:rsidP="00B45377">
            <w:pPr>
              <w:pStyle w:val="ListParagraph"/>
              <w:numPr>
                <w:ilvl w:val="0"/>
                <w:numId w:val="9"/>
              </w:numPr>
              <w:spacing w:after="0"/>
              <w:rPr>
                <w:rFonts w:cstheme="minorHAnsi"/>
              </w:rPr>
            </w:pPr>
            <w:r w:rsidRPr="001B3E48">
              <w:rPr>
                <w:rFonts w:cstheme="minorHAnsi"/>
              </w:rPr>
              <w:t>Current performance requirements for the Upper Division Performance Evaluation are listed in the UT Music Student Handbook</w:t>
            </w:r>
            <w:r>
              <w:rPr>
                <w:rFonts w:cstheme="minorHAnsi"/>
              </w:rPr>
              <w:t xml:space="preserve"> </w:t>
            </w:r>
            <w:r w:rsidRPr="001B3E48">
              <w:rPr>
                <w:rFonts w:cstheme="minorHAnsi"/>
              </w:rPr>
              <w:t xml:space="preserve">by contacting </w:t>
            </w:r>
            <w:hyperlink r:id="rId11" w:tooltip="Music Department Email Address" w:history="1">
              <w:r w:rsidRPr="00C1644E">
                <w:rPr>
                  <w:rStyle w:val="Hyperlink"/>
                  <w:rFonts w:cstheme="minorHAnsi"/>
                  <w:color w:val="0000FF"/>
                </w:rPr>
                <w:t>music@ut.edu</w:t>
              </w:r>
            </w:hyperlink>
            <w:bookmarkStart w:id="0" w:name="_GoBack"/>
            <w:bookmarkEnd w:id="0"/>
            <w:r w:rsidRPr="001B3E48">
              <w:rPr>
                <w:rFonts w:cstheme="minorHAnsi"/>
              </w:rPr>
              <w:t>.</w:t>
            </w:r>
            <w:r>
              <w:rPr>
                <w:rFonts w:cstheme="minorHAnsi"/>
              </w:rPr>
              <w:t xml:space="preserve"> </w:t>
            </w:r>
          </w:p>
        </w:tc>
      </w:tr>
    </w:tbl>
    <w:p w14:paraId="21D81B6E" w14:textId="77777777" w:rsidR="00DB3E09" w:rsidRDefault="00DB3E09"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7CFB61"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Music in Performance</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C54F4BA" w:rsidR="009865AB" w:rsidRPr="00902A5F" w:rsidRDefault="002530DD" w:rsidP="00D012C2">
            <w:pPr>
              <w:spacing w:after="0"/>
              <w:rPr>
                <w:rFonts w:cstheme="minorHAnsi"/>
              </w:rPr>
            </w:pPr>
            <w:r w:rsidRPr="002530DD">
              <w:rPr>
                <w:rFonts w:cstheme="minorHAnsi"/>
              </w:rPr>
              <w:t>Bachelor of Music in Performance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U0MLEwMDO2tDBT0lEKTi0uzszPAykwrAUAeXmmriwAAAA="/>
  </w:docVars>
  <w:rsids>
    <w:rsidRoot w:val="00236044"/>
    <w:rsid w:val="00065229"/>
    <w:rsid w:val="00075EB3"/>
    <w:rsid w:val="00166B13"/>
    <w:rsid w:val="001B44E9"/>
    <w:rsid w:val="001C61D0"/>
    <w:rsid w:val="00215C38"/>
    <w:rsid w:val="0023400D"/>
    <w:rsid w:val="00236044"/>
    <w:rsid w:val="002530DD"/>
    <w:rsid w:val="00263795"/>
    <w:rsid w:val="0026648D"/>
    <w:rsid w:val="00273028"/>
    <w:rsid w:val="00294CAF"/>
    <w:rsid w:val="002E0654"/>
    <w:rsid w:val="00341BD3"/>
    <w:rsid w:val="003F08E2"/>
    <w:rsid w:val="004166CF"/>
    <w:rsid w:val="00456A98"/>
    <w:rsid w:val="004A5DE2"/>
    <w:rsid w:val="004C7D1A"/>
    <w:rsid w:val="005C3002"/>
    <w:rsid w:val="005D6F10"/>
    <w:rsid w:val="0060720E"/>
    <w:rsid w:val="00675492"/>
    <w:rsid w:val="00683773"/>
    <w:rsid w:val="006C760F"/>
    <w:rsid w:val="006F3B83"/>
    <w:rsid w:val="0073189F"/>
    <w:rsid w:val="00736DCC"/>
    <w:rsid w:val="00775E13"/>
    <w:rsid w:val="007C6593"/>
    <w:rsid w:val="00816B2C"/>
    <w:rsid w:val="00835061"/>
    <w:rsid w:val="008A1D88"/>
    <w:rsid w:val="008B6BEF"/>
    <w:rsid w:val="008D003E"/>
    <w:rsid w:val="008E4FB1"/>
    <w:rsid w:val="00921B87"/>
    <w:rsid w:val="00924F28"/>
    <w:rsid w:val="009407D2"/>
    <w:rsid w:val="00947EFE"/>
    <w:rsid w:val="00965DAE"/>
    <w:rsid w:val="009865AB"/>
    <w:rsid w:val="009B458A"/>
    <w:rsid w:val="00A07C34"/>
    <w:rsid w:val="00A4573D"/>
    <w:rsid w:val="00A70C26"/>
    <w:rsid w:val="00A770CB"/>
    <w:rsid w:val="00AB7542"/>
    <w:rsid w:val="00AD6CE7"/>
    <w:rsid w:val="00B612F4"/>
    <w:rsid w:val="00BB298D"/>
    <w:rsid w:val="00BC3DE3"/>
    <w:rsid w:val="00C1644E"/>
    <w:rsid w:val="00C8287A"/>
    <w:rsid w:val="00C8501D"/>
    <w:rsid w:val="00D012C2"/>
    <w:rsid w:val="00D20FA1"/>
    <w:rsid w:val="00D8371D"/>
    <w:rsid w:val="00DA7A02"/>
    <w:rsid w:val="00DB3E09"/>
    <w:rsid w:val="00DE4737"/>
    <w:rsid w:val="00E25028"/>
    <w:rsid w:val="00E50AF1"/>
    <w:rsid w:val="00E516CA"/>
    <w:rsid w:val="00E82B7C"/>
    <w:rsid w:val="00F5287A"/>
    <w:rsid w:val="00F81297"/>
    <w:rsid w:val="00F962DF"/>
    <w:rsid w:val="00FA3353"/>
    <w:rsid w:val="00FB1166"/>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mailto:music@ut.edu" TargetMode="Externa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music/bm-in-performance-vocalist/"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1BE5-76E6-4EB3-A80B-04438717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Unofficial Degree Planning Worksheet — Major: BM in Music Performance - Vocalist</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Performance - Vocalist</dc:title>
  <dc:subject/>
  <dc:creator>The University of Tampa</dc:creator>
  <cp:keywords>Unofficial, Degree, Planning, Worksheet, Major, BM, in, Music, Performance, Vocalist, The, University, of, Tampa</cp:keywords>
  <dc:description/>
  <cp:lastModifiedBy>Asia Brown</cp:lastModifiedBy>
  <cp:revision>12</cp:revision>
  <dcterms:created xsi:type="dcterms:W3CDTF">2023-09-08T12:56:00Z</dcterms:created>
  <dcterms:modified xsi:type="dcterms:W3CDTF">2023-09-18T13:58:00Z</dcterms:modified>
</cp:coreProperties>
</file>