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1C2599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547E23E" w:rsidR="001C2599" w:rsidRDefault="00752C28" w:rsidP="001C2599">
      <w:pPr>
        <w:pStyle w:val="Heading1"/>
        <w:spacing w:before="0"/>
      </w:pPr>
      <w:r>
        <w:t>Major: BS</w:t>
      </w:r>
      <w:r w:rsidR="00AF5826">
        <w:t xml:space="preserve"> in </w:t>
      </w:r>
      <w:r w:rsidR="00B24140">
        <w:t>Economics</w:t>
      </w:r>
    </w:p>
    <w:p w14:paraId="297ECB5F" w14:textId="38E759B0" w:rsidR="00D77D18" w:rsidRDefault="00D77D18" w:rsidP="001C2599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E93C43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1C2599">
      <w:pPr>
        <w:spacing w:after="0"/>
        <w:rPr>
          <w:sz w:val="16"/>
          <w:szCs w:val="16"/>
        </w:rPr>
      </w:pPr>
    </w:p>
    <w:p w14:paraId="32FCBB7A" w14:textId="31F0C64D" w:rsidR="00BE4E97" w:rsidRDefault="00BE4E97" w:rsidP="001C2599">
      <w:pPr>
        <w:pStyle w:val="Heading2"/>
        <w:spacing w:before="0"/>
      </w:pPr>
      <w:r>
        <w:t>University Graduation Requirements</w:t>
      </w:r>
    </w:p>
    <w:p w14:paraId="7CF440CD" w14:textId="2A09B32F" w:rsidR="00BE4E97" w:rsidRDefault="00000000" w:rsidP="001C2599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C43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000000" w:rsidP="001C2599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000000" w:rsidP="001C2599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34B4E5D6" w:rsidR="00586637" w:rsidRDefault="00000000" w:rsidP="001C2599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C43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1C2599">
      <w:pPr>
        <w:spacing w:after="0"/>
      </w:pPr>
    </w:p>
    <w:p w14:paraId="7CF4A2E8" w14:textId="066A78AE" w:rsidR="005D1B18" w:rsidRDefault="005D1B18" w:rsidP="001C2599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1C259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1C2599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1C2599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1C259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1C2599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1C2599">
            <w:pPr>
              <w:spacing w:after="0"/>
            </w:pPr>
          </w:p>
        </w:tc>
      </w:tr>
      <w:tr w:rsidR="005D1B18" w14:paraId="52A01CEB" w14:textId="77777777" w:rsidTr="001C2599">
        <w:trPr>
          <w:cantSplit/>
          <w:trHeight w:val="710"/>
        </w:trPr>
        <w:tc>
          <w:tcPr>
            <w:tcW w:w="7915" w:type="dxa"/>
          </w:tcPr>
          <w:p w14:paraId="5C470AFE" w14:textId="04DA3C39" w:rsidR="005D1B18" w:rsidRDefault="00233CE6" w:rsidP="001C2599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1C2599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1C2599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C2599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1C2599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C2599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1C2599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C2599">
            <w:pPr>
              <w:spacing w:after="0"/>
            </w:pPr>
          </w:p>
        </w:tc>
      </w:tr>
    </w:tbl>
    <w:p w14:paraId="6798D7C0" w14:textId="77777777" w:rsidR="00752C28" w:rsidRPr="001C2599" w:rsidRDefault="00752C28" w:rsidP="001C2599">
      <w:pPr>
        <w:spacing w:after="0"/>
      </w:pPr>
    </w:p>
    <w:p w14:paraId="0F72ECCE" w14:textId="5EC9323B" w:rsidR="005D1B18" w:rsidRPr="00752C28" w:rsidRDefault="003A3329" w:rsidP="001C259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1C2599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5EC2E9F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1C2599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768BB312" w:rsidR="002946E6" w:rsidRPr="0000459F" w:rsidRDefault="00000000" w:rsidP="001C2599">
            <w:pPr>
              <w:spacing w:after="0"/>
            </w:pPr>
            <w:hyperlink r:id="rId8" w:tooltip="Core Humanities" w:history="1">
              <w:r w:rsidR="00E441B3" w:rsidRPr="006F35F0">
                <w:rPr>
                  <w:rStyle w:val="Hyperlink"/>
                  <w:color w:val="0000FF"/>
                </w:rPr>
                <w:t>Core</w:t>
              </w:r>
              <w:r w:rsidR="002946E6" w:rsidRPr="006F35F0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1C2599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FFC5709" w:rsidR="002946E6" w:rsidRDefault="00000000" w:rsidP="001C2599">
            <w:pPr>
              <w:spacing w:after="0"/>
            </w:pPr>
            <w:hyperlink r:id="rId9" w:tooltip="Core Social Science" w:history="1">
              <w:r w:rsidR="00E441B3" w:rsidRPr="006F35F0">
                <w:rPr>
                  <w:rStyle w:val="Hyperlink"/>
                  <w:color w:val="0000FF"/>
                </w:rPr>
                <w:t>Core</w:t>
              </w:r>
              <w:r w:rsidR="002946E6" w:rsidRPr="006F35F0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1C2599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1C2599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1C2599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1C2599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1C2599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1C2599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1C2599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1C2599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1C2599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3A598AE0" w14:textId="77777777" w:rsidR="00D12E68" w:rsidRDefault="00D12E68" w:rsidP="00D12E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183181D4" w14:textId="77777777" w:rsidR="00D12E68" w:rsidRDefault="00D12E68" w:rsidP="00D12E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2DFD2D6D" w:rsidR="00E415F7" w:rsidRPr="00D12E68" w:rsidRDefault="00D12E68" w:rsidP="00D12E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475B6A13" w:rsidR="00E415F7" w:rsidRDefault="00E415F7" w:rsidP="001C2599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1C2599">
            <w:pPr>
              <w:spacing w:after="0"/>
            </w:pPr>
          </w:p>
        </w:tc>
      </w:tr>
    </w:tbl>
    <w:p w14:paraId="0C5D522A" w14:textId="77777777" w:rsidR="00752C28" w:rsidRPr="001C2599" w:rsidRDefault="00752C28" w:rsidP="001C2599">
      <w:pPr>
        <w:spacing w:after="0"/>
      </w:pPr>
    </w:p>
    <w:p w14:paraId="10AD10BA" w14:textId="224D5908" w:rsidR="003A3329" w:rsidRPr="00752C28" w:rsidRDefault="00D421C1" w:rsidP="001C259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1C2599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0144B353" w:rsidR="00403CB1" w:rsidRPr="00EA6BBF" w:rsidRDefault="00000000" w:rsidP="001C259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6F35F0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1C2599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1C2599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4252501" w:rsidR="00403CB1" w:rsidRPr="00EA6BBF" w:rsidRDefault="00000000" w:rsidP="001C259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6F35F0">
                <w:rPr>
                  <w:rStyle w:val="Hyperlink"/>
                  <w:color w:val="0000FF"/>
                </w:rPr>
                <w:t xml:space="preserve">Visual </w:t>
              </w:r>
              <w:r w:rsidR="00F96F24" w:rsidRPr="006F35F0">
                <w:rPr>
                  <w:rStyle w:val="Hyperlink"/>
                  <w:color w:val="0000FF"/>
                </w:rPr>
                <w:t>and</w:t>
              </w:r>
              <w:r w:rsidR="00403CB1" w:rsidRPr="006F35F0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6F35F0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1C2599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1C2599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179C37D" w:rsidR="00403CB1" w:rsidRDefault="00000000" w:rsidP="001C2599">
            <w:pPr>
              <w:spacing w:after="0"/>
            </w:pPr>
            <w:hyperlink r:id="rId12" w:tooltip="Text-Based Humanities" w:history="1">
              <w:r w:rsidR="00403CB1" w:rsidRPr="006F35F0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1C2599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1C2599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28BD84A1" w:rsidR="00403CB1" w:rsidRDefault="00000000" w:rsidP="001C2599">
            <w:pPr>
              <w:spacing w:after="0"/>
            </w:pPr>
            <w:hyperlink r:id="rId13" w:tooltip="Natural Science" w:history="1">
              <w:r w:rsidR="00403CB1" w:rsidRPr="006F35F0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1C2599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1C2599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1C2599">
            <w:pPr>
              <w:spacing w:after="0"/>
            </w:pPr>
          </w:p>
        </w:tc>
      </w:tr>
    </w:tbl>
    <w:p w14:paraId="0B9B4596" w14:textId="77777777" w:rsidR="00752C28" w:rsidRDefault="00752C28" w:rsidP="001C2599">
      <w:pPr>
        <w:spacing w:after="0"/>
      </w:pPr>
    </w:p>
    <w:p w14:paraId="6709F49D" w14:textId="472CC011" w:rsidR="00597CC6" w:rsidRDefault="001C2599" w:rsidP="001C2599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</w:t>
      </w:r>
      <w:r w:rsidR="00C610B7">
        <w:t>4</w:t>
      </w:r>
      <w:r w:rsidR="00586637">
        <w:t xml:space="preserve"> credits)</w:t>
      </w:r>
    </w:p>
    <w:p w14:paraId="51B41517" w14:textId="381B75F3" w:rsidR="00597CC6" w:rsidRPr="00752C28" w:rsidRDefault="00AF5826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1C2599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1C2599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1C2599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1C2599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1C2599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C2599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1C2599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1C2599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1C2599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1C2599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1C2599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1C2599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1C2599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1C2599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1C2599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1C2599">
            <w:pPr>
              <w:spacing w:after="0"/>
            </w:pPr>
          </w:p>
        </w:tc>
      </w:tr>
    </w:tbl>
    <w:p w14:paraId="06872856" w14:textId="2A33255E" w:rsidR="00AC2F18" w:rsidRDefault="00AC2F18" w:rsidP="001C2599">
      <w:pPr>
        <w:spacing w:after="0"/>
      </w:pPr>
    </w:p>
    <w:p w14:paraId="072D4E7C" w14:textId="77777777" w:rsidR="00AC2F18" w:rsidRDefault="00AC2F18" w:rsidP="001C2599">
      <w:pPr>
        <w:spacing w:after="0"/>
      </w:pPr>
      <w:r>
        <w:br w:type="page"/>
      </w:r>
    </w:p>
    <w:p w14:paraId="70289B86" w14:textId="3148AEE9" w:rsidR="00AC2F18" w:rsidRPr="00752C28" w:rsidRDefault="00AC2F18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1C2599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1C2599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64835A39" w:rsidR="00636B2A" w:rsidRPr="00636B2A" w:rsidRDefault="00636B2A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</w:t>
            </w:r>
            <w:r w:rsidR="001C2599">
              <w:rPr>
                <w:i/>
                <w:iCs/>
              </w:rPr>
              <w:t>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1C2599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1C2599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5BC19354" w:rsidR="00636B2A" w:rsidRPr="00636B2A" w:rsidRDefault="00636B2A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1C2599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2CAB63FE" w14:textId="77777777" w:rsidR="001C2599" w:rsidRDefault="00636B2A" w:rsidP="001C2599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1E292CE1" w:rsidR="00636B2A" w:rsidRP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1C2599">
            <w:pPr>
              <w:spacing w:after="0"/>
            </w:pPr>
          </w:p>
        </w:tc>
      </w:tr>
    </w:tbl>
    <w:p w14:paraId="3F51E991" w14:textId="77777777" w:rsidR="00586637" w:rsidRPr="00586637" w:rsidRDefault="00586637" w:rsidP="001C2599">
      <w:pPr>
        <w:spacing w:after="0"/>
      </w:pPr>
    </w:p>
    <w:p w14:paraId="4EBA6BEE" w14:textId="5BD6178A" w:rsidR="00586637" w:rsidRPr="00752C28" w:rsidRDefault="0058663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C3DED3C" w:rsidR="0043387B" w:rsidRPr="0043387B" w:rsidRDefault="0043387B" w:rsidP="001C2599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1C2599">
      <w:pPr>
        <w:spacing w:after="0"/>
      </w:pPr>
    </w:p>
    <w:p w14:paraId="62D6C152" w14:textId="77777777" w:rsidR="00586637" w:rsidRPr="00752C28" w:rsidRDefault="0058663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51D71587" w:rsidR="0043387B" w:rsidRPr="0043387B" w:rsidRDefault="0043387B" w:rsidP="001C2599">
            <w:pPr>
              <w:spacing w:after="0"/>
            </w:pPr>
            <w:r>
              <w:t xml:space="preserve">(Can fulfill Spartan Studies </w:t>
            </w:r>
            <w:r w:rsidR="001C2599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4369EE29" w:rsidR="00586637" w:rsidRDefault="0043387B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6F35F0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1C2599">
      <w:pPr>
        <w:spacing w:after="0"/>
      </w:pPr>
    </w:p>
    <w:p w14:paraId="5BCA17F3" w14:textId="05AE85CF" w:rsidR="001230E5" w:rsidRPr="00752C28" w:rsidRDefault="001230E5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1C259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1C2599">
      <w:pPr>
        <w:spacing w:after="0"/>
      </w:pPr>
    </w:p>
    <w:p w14:paraId="73BFF16A" w14:textId="77777777" w:rsidR="001230E5" w:rsidRPr="00752C28" w:rsidRDefault="001230E5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40E9397F" w:rsidR="001230E5" w:rsidRPr="006A68B8" w:rsidRDefault="001230E5" w:rsidP="001C259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7615F6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1C2599">
      <w:pPr>
        <w:spacing w:after="0"/>
      </w:pPr>
      <w:r>
        <w:br w:type="page"/>
      </w:r>
    </w:p>
    <w:p w14:paraId="2E0BBD25" w14:textId="6B42486E" w:rsidR="006A68B8" w:rsidRPr="00752C28" w:rsidRDefault="00C610B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Economics B.S.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4B036920" w:rsidR="006A68B8" w:rsidRPr="00D421C1" w:rsidRDefault="00C610B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Economics B.S.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1C2599">
              <w:rPr>
                <w:b/>
                <w:bCs/>
              </w:rPr>
              <w:t>16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351FCC6B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320 (4cr) – Intermediate Microeconomics</w:t>
            </w:r>
          </w:p>
          <w:p w14:paraId="033AB2AC" w14:textId="244FF292" w:rsidR="00172398" w:rsidRPr="00586637" w:rsidRDefault="00C610B7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</w:t>
            </w:r>
            <w:r>
              <w:rPr>
                <w:i/>
                <w:iCs/>
              </w:rPr>
              <w:t>ECO 204, ECO 205, MAT 225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425EFDE5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321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Intermediate Macroeconomic Analysis</w:t>
            </w:r>
          </w:p>
          <w:p w14:paraId="77AA4BAB" w14:textId="7278D266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>
              <w:rPr>
                <w:i/>
                <w:iCs/>
              </w:rPr>
              <w:t>ECO 204, ECO 205, MAT 225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406E9F91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460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Econometrics</w:t>
            </w:r>
          </w:p>
          <w:p w14:paraId="0B3C17CC" w14:textId="72202CD8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 w:rsidRPr="009866D2">
              <w:rPr>
                <w:i/>
                <w:iCs/>
              </w:rPr>
              <w:t>Either ECO 320 or ECO 321, and MAT 225 (or equivalent) and Pre</w:t>
            </w:r>
            <w:r w:rsidR="001C2599">
              <w:rPr>
                <w:i/>
                <w:iCs/>
              </w:rPr>
              <w:t>/C</w:t>
            </w:r>
            <w:r w:rsidR="00C610B7" w:rsidRPr="009866D2">
              <w:rPr>
                <w:i/>
                <w:iCs/>
              </w:rPr>
              <w:t>o-requisite: BAC 100 or UTAMPA 101 or UTAMPA 103 or UTAMPA 104 or HON 100.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65E5790F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461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Seminar in Economics</w:t>
            </w:r>
          </w:p>
          <w:p w14:paraId="097020A3" w14:textId="64E0D30C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>
              <w:rPr>
                <w:i/>
                <w:iCs/>
              </w:rPr>
              <w:t>ECO 321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</w:tbl>
    <w:p w14:paraId="0CB48CB2" w14:textId="77777777" w:rsidR="001C2599" w:rsidRDefault="001C2599" w:rsidP="001C2599">
      <w:pPr>
        <w:spacing w:after="0"/>
      </w:pPr>
    </w:p>
    <w:p w14:paraId="58DC737A" w14:textId="30931414" w:rsidR="001C2599" w:rsidRPr="00752C28" w:rsidRDefault="001C2599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</w:t>
      </w:r>
      <w:r w:rsidRPr="00752C28">
        <w:rPr>
          <w:sz w:val="24"/>
          <w:szCs w:val="28"/>
        </w:rPr>
        <w:t>r</w:t>
      </w:r>
      <w:r>
        <w:rPr>
          <w:sz w:val="24"/>
          <w:szCs w:val="28"/>
        </w:rPr>
        <w:t xml:space="preserve">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1C2599" w:rsidRPr="00D421C1" w14:paraId="750C42CC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09E8ACA" w14:textId="77777777" w:rsidR="001C2599" w:rsidRDefault="001C2599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 Requirements (12 credits)</w:t>
            </w:r>
          </w:p>
          <w:p w14:paraId="2D3F2D98" w14:textId="27A3185C" w:rsidR="001C2599" w:rsidRDefault="001C2599" w:rsidP="001C25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lective Options" w:history="1">
              <w:r w:rsidRPr="006F35F0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C46E3C4" w14:textId="6BC4DB43" w:rsidR="001C2599" w:rsidRPr="00D421C1" w:rsidRDefault="001C2599" w:rsidP="001C2599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69CA4E0" w14:textId="77777777" w:rsidR="001C2599" w:rsidRPr="00D421C1" w:rsidRDefault="001C259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26E1AF1" w14:textId="77777777" w:rsidR="001C2599" w:rsidRPr="00D421C1" w:rsidRDefault="001C2599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73BE6C7" w14:textId="77777777" w:rsidR="00172398" w:rsidRDefault="005102A9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26038E2A" w:rsidR="005102A9" w:rsidRPr="005102A9" w:rsidRDefault="005102A9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37924956" w14:textId="77777777" w:rsidR="00172398" w:rsidRDefault="005102A9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77D4AC57" w14:textId="20111D83" w:rsidR="005102A9" w:rsidRPr="005102A9" w:rsidRDefault="005102A9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4E4758D" w14:textId="77777777" w:rsidR="00172398" w:rsidRPr="006A68B8" w:rsidRDefault="0017239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1C2599">
            <w:pPr>
              <w:spacing w:after="0"/>
              <w:rPr>
                <w:rFonts w:cstheme="minorHAnsi"/>
              </w:rPr>
            </w:pPr>
          </w:p>
        </w:tc>
      </w:tr>
      <w:tr w:rsidR="005102A9" w:rsidRPr="00597CC6" w14:paraId="743AC2B4" w14:textId="77777777" w:rsidTr="006D7075">
        <w:trPr>
          <w:cantSplit/>
        </w:trPr>
        <w:tc>
          <w:tcPr>
            <w:tcW w:w="3617" w:type="pct"/>
          </w:tcPr>
          <w:p w14:paraId="5083E839" w14:textId="77777777" w:rsidR="005102A9" w:rsidRDefault="005102A9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297F10A3" w14:textId="021440D0" w:rsidR="005102A9" w:rsidRDefault="005102A9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AAE1050" w14:textId="77777777" w:rsidR="005102A9" w:rsidRPr="006A68B8" w:rsidRDefault="005102A9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B49165" w14:textId="77777777" w:rsidR="005102A9" w:rsidRPr="006A68B8" w:rsidRDefault="005102A9" w:rsidP="001C2599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1C2599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1A28" w14:textId="77777777" w:rsidR="008803CE" w:rsidRDefault="008803CE" w:rsidP="00A5113C">
      <w:pPr>
        <w:spacing w:after="0"/>
      </w:pPr>
      <w:r>
        <w:separator/>
      </w:r>
    </w:p>
  </w:endnote>
  <w:endnote w:type="continuationSeparator" w:id="0">
    <w:p w14:paraId="4C8907FB" w14:textId="77777777" w:rsidR="008803CE" w:rsidRDefault="008803CE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780E" w14:textId="77777777" w:rsidR="008803CE" w:rsidRDefault="008803CE" w:rsidP="00A5113C">
      <w:pPr>
        <w:spacing w:after="0"/>
      </w:pPr>
      <w:r>
        <w:separator/>
      </w:r>
    </w:p>
  </w:footnote>
  <w:footnote w:type="continuationSeparator" w:id="0">
    <w:p w14:paraId="1A2D20A4" w14:textId="77777777" w:rsidR="008803CE" w:rsidRDefault="008803CE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1E10"/>
    <w:multiLevelType w:val="hybridMultilevel"/>
    <w:tmpl w:val="1CB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85328">
    <w:abstractNumId w:val="1"/>
  </w:num>
  <w:num w:numId="2" w16cid:durableId="425924899">
    <w:abstractNumId w:val="2"/>
  </w:num>
  <w:num w:numId="3" w16cid:durableId="19681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2599"/>
    <w:rsid w:val="001C6C3E"/>
    <w:rsid w:val="00233CE6"/>
    <w:rsid w:val="002946E6"/>
    <w:rsid w:val="002E08A0"/>
    <w:rsid w:val="00330247"/>
    <w:rsid w:val="00366CF4"/>
    <w:rsid w:val="003A3329"/>
    <w:rsid w:val="00403CB1"/>
    <w:rsid w:val="00422485"/>
    <w:rsid w:val="00433553"/>
    <w:rsid w:val="0043387B"/>
    <w:rsid w:val="004411A7"/>
    <w:rsid w:val="005102A9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6F35F0"/>
    <w:rsid w:val="00726D6E"/>
    <w:rsid w:val="0074527A"/>
    <w:rsid w:val="00752C28"/>
    <w:rsid w:val="007615F6"/>
    <w:rsid w:val="007C5B9B"/>
    <w:rsid w:val="007F140B"/>
    <w:rsid w:val="008803CE"/>
    <w:rsid w:val="00880BBB"/>
    <w:rsid w:val="008F1FF9"/>
    <w:rsid w:val="008F4595"/>
    <w:rsid w:val="00902A5F"/>
    <w:rsid w:val="00904E76"/>
    <w:rsid w:val="009431D7"/>
    <w:rsid w:val="009A4305"/>
    <w:rsid w:val="009C0A3A"/>
    <w:rsid w:val="00A12A9C"/>
    <w:rsid w:val="00A5113C"/>
    <w:rsid w:val="00A52490"/>
    <w:rsid w:val="00AA6510"/>
    <w:rsid w:val="00AA7C8C"/>
    <w:rsid w:val="00AC2F18"/>
    <w:rsid w:val="00AE0437"/>
    <w:rsid w:val="00AF5826"/>
    <w:rsid w:val="00B24140"/>
    <w:rsid w:val="00B424BB"/>
    <w:rsid w:val="00B62751"/>
    <w:rsid w:val="00BE4E97"/>
    <w:rsid w:val="00BF6D7D"/>
    <w:rsid w:val="00C4547A"/>
    <w:rsid w:val="00C610B7"/>
    <w:rsid w:val="00C907B3"/>
    <w:rsid w:val="00CB6122"/>
    <w:rsid w:val="00D12E68"/>
    <w:rsid w:val="00D421C1"/>
    <w:rsid w:val="00D6459B"/>
    <w:rsid w:val="00D678A4"/>
    <w:rsid w:val="00D77D18"/>
    <w:rsid w:val="00E415F7"/>
    <w:rsid w:val="00E441B3"/>
    <w:rsid w:val="00E93C43"/>
    <w:rsid w:val="00EA684D"/>
    <w:rsid w:val="00EA6BBF"/>
    <w:rsid w:val="00EE01D4"/>
    <w:rsid w:val="00EF2C1D"/>
    <w:rsid w:val="00F15885"/>
    <w:rsid w:val="00F96F24"/>
    <w:rsid w:val="00FC1985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12E6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D12E68"/>
  </w:style>
  <w:style w:type="character" w:customStyle="1" w:styleId="eop">
    <w:name w:val="eop"/>
    <w:basedOn w:val="DefaultParagraphFont"/>
    <w:rsid w:val="00D1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economics/business-economics-major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 Major: BS in Economics</vt:lpstr>
    </vt:vector>
  </TitlesOfParts>
  <Manager/>
  <Company/>
  <LinksUpToDate>false</LinksUpToDate>
  <CharactersWithSpaces>7928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 Major: BS in Economics</dc:title>
  <dc:subject/>
  <dc:creator>The University of Tampa</dc:creator>
  <cp:keywords>Unofficial, Degree, Planning, Worksheet, Major, BS, in, Economics, The, University, of, Tampa</cp:keywords>
  <dc:description/>
  <cp:lastModifiedBy>seKeely Wagner</cp:lastModifiedBy>
  <cp:revision>2</cp:revision>
  <dcterms:created xsi:type="dcterms:W3CDTF">2023-11-07T19:20:00Z</dcterms:created>
  <dcterms:modified xsi:type="dcterms:W3CDTF">2023-11-07T19:20:00Z</dcterms:modified>
  <cp:category/>
</cp:coreProperties>
</file>