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597CC6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3A68BDE" w:rsidR="0095225E" w:rsidRDefault="00752C28" w:rsidP="00597CC6">
      <w:pPr>
        <w:pStyle w:val="Heading1"/>
        <w:spacing w:before="0"/>
      </w:pPr>
      <w:r>
        <w:t>Major: BS</w:t>
      </w:r>
      <w:r w:rsidR="00AF5826">
        <w:t xml:space="preserve"> in </w:t>
      </w:r>
      <w:r w:rsidR="004A7611">
        <w:t>Finance</w:t>
      </w:r>
    </w:p>
    <w:p w14:paraId="297ECB5F" w14:textId="529846A3" w:rsidR="00D77D18" w:rsidRDefault="00D77D18" w:rsidP="00597CC6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0B298A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597CC6">
      <w:pPr>
        <w:spacing w:after="0"/>
        <w:rPr>
          <w:sz w:val="16"/>
          <w:szCs w:val="16"/>
        </w:rPr>
      </w:pPr>
    </w:p>
    <w:p w14:paraId="32FCBB7A" w14:textId="31F0C64D" w:rsidR="00BE4E97" w:rsidRDefault="00BE4E97" w:rsidP="00597CC6">
      <w:pPr>
        <w:pStyle w:val="Heading2"/>
        <w:spacing w:before="0"/>
      </w:pPr>
      <w:r>
        <w:t>University Graduation Requirements</w:t>
      </w:r>
    </w:p>
    <w:p w14:paraId="7CF440CD" w14:textId="31D9D2B6" w:rsidR="00BE4E97" w:rsidRDefault="00A3456F" w:rsidP="00597CC6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AC2F18">
        <w:t>4</w:t>
      </w:r>
      <w:r w:rsidR="00BE4E97">
        <w:t xml:space="preserve"> hours to be eligible for </w:t>
      </w:r>
      <w:r w:rsidR="00752C28">
        <w:t>graduation.</w:t>
      </w:r>
    </w:p>
    <w:p w14:paraId="00DAF6C9" w14:textId="0E0DAADB" w:rsidR="00BE4E97" w:rsidRDefault="00A3456F" w:rsidP="00597CC6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AC2F18">
        <w:t>0</w:t>
      </w:r>
      <w:r w:rsidR="005D1B18">
        <w:t xml:space="preserve"> to be eligible for </w:t>
      </w:r>
      <w:r w:rsidR="00752C28">
        <w:t>graduation.</w:t>
      </w:r>
    </w:p>
    <w:p w14:paraId="26B18AC3" w14:textId="2828C1F5" w:rsidR="00AC2F18" w:rsidRDefault="00A3456F" w:rsidP="00AC2F1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331">
            <w:rPr>
              <w:rFonts w:ascii="MS Gothic" w:eastAsia="MS Gothic" w:hAnsi="MS Gothic" w:hint="eastAsia"/>
            </w:rPr>
            <w:t>☐</w:t>
          </w:r>
        </w:sdtContent>
      </w:sdt>
      <w:r w:rsidR="00AC2F18">
        <w:t>Students must maintain a major minimum GPA of 2.0 to be eligible for graduation.</w:t>
      </w:r>
    </w:p>
    <w:p w14:paraId="314ACFEC" w14:textId="4499CCA6" w:rsidR="00586637" w:rsidRDefault="00A3456F" w:rsidP="00586637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637">
            <w:rPr>
              <w:rFonts w:ascii="MS Gothic" w:eastAsia="MS Gothic" w:hAnsi="MS Gothic" w:hint="eastAsia"/>
            </w:rPr>
            <w:t>☐</w:t>
          </w:r>
        </w:sdtContent>
      </w:sdt>
      <w:r w:rsidR="00586637">
        <w:t>Students must complete 31 credit hours in residency at UT to be eligible for graduation.</w:t>
      </w:r>
    </w:p>
    <w:p w14:paraId="4A2F01BB" w14:textId="77777777" w:rsidR="00752C28" w:rsidRDefault="00752C28" w:rsidP="00597CC6">
      <w:pPr>
        <w:spacing w:after="0"/>
      </w:pPr>
    </w:p>
    <w:p w14:paraId="7CF4A2E8" w14:textId="066A78AE" w:rsidR="005D1B18" w:rsidRDefault="005D1B18" w:rsidP="00597CC6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636B2A">
        <w:trPr>
          <w:cantSplit/>
          <w:trHeight w:val="708"/>
          <w:tblHeader/>
        </w:trPr>
        <w:tc>
          <w:tcPr>
            <w:tcW w:w="7915" w:type="dxa"/>
            <w:shd w:val="clear" w:color="auto" w:fill="D9D9D9" w:themeFill="background1" w:themeFillShade="D9"/>
          </w:tcPr>
          <w:p w14:paraId="5A21DF7E" w14:textId="7955C3D7" w:rsidR="005D1B18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087D337" w14:textId="49B14E79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5BEDB24" w14:textId="11D65182" w:rsidR="005D1B18" w:rsidRPr="00D421C1" w:rsidRDefault="005D1B18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597CC6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6B5F2A">
              <w:rPr>
                <w:b/>
                <w:bCs/>
              </w:rPr>
              <w:t xml:space="preserve">or </w:t>
            </w:r>
            <w:r>
              <w:t xml:space="preserve">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597CC6">
            <w:pPr>
              <w:spacing w:after="0"/>
            </w:pPr>
            <w:r w:rsidRPr="006B5F2A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597CC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597CC6">
            <w:pPr>
              <w:spacing w:after="0"/>
            </w:pPr>
          </w:p>
        </w:tc>
      </w:tr>
      <w:tr w:rsidR="005D1B18" w14:paraId="52A01CEB" w14:textId="77777777" w:rsidTr="00EA6BBF">
        <w:trPr>
          <w:cantSplit/>
          <w:trHeight w:val="834"/>
        </w:trPr>
        <w:tc>
          <w:tcPr>
            <w:tcW w:w="7915" w:type="dxa"/>
          </w:tcPr>
          <w:p w14:paraId="5C470AFE" w14:textId="04DA3C39" w:rsidR="005D1B18" w:rsidRDefault="00233CE6" w:rsidP="006A68B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37F134A6" w:rsidR="00233CE6" w:rsidRDefault="001C6C3E" w:rsidP="006A68B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6B5F2A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59A2A3CC" w:rsidR="005D1B18" w:rsidRDefault="005D1B18" w:rsidP="00597CC6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597CC6">
            <w:pPr>
              <w:spacing w:after="0"/>
            </w:pPr>
          </w:p>
        </w:tc>
      </w:tr>
      <w:tr w:rsidR="005D1B18" w14:paraId="76F093FE" w14:textId="77777777" w:rsidTr="00EA6BBF">
        <w:trPr>
          <w:cantSplit/>
          <w:trHeight w:val="820"/>
        </w:trPr>
        <w:tc>
          <w:tcPr>
            <w:tcW w:w="7915" w:type="dxa"/>
          </w:tcPr>
          <w:p w14:paraId="09025A1D" w14:textId="68381714" w:rsidR="004411A7" w:rsidRDefault="004411A7" w:rsidP="006A68B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6A68B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27304A0B" w:rsidR="00AF5826" w:rsidRDefault="00597CC6" w:rsidP="00597CC6">
            <w:pPr>
              <w:spacing w:after="0"/>
            </w:pPr>
            <w:r>
              <w:t>MAT</w:t>
            </w:r>
            <w:r w:rsidR="00AF5826">
              <w:t xml:space="preserve"> 225</w:t>
            </w:r>
            <w:r w:rsidR="00172398">
              <w:t xml:space="preserve"> or 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597CC6">
            <w:pPr>
              <w:spacing w:after="0"/>
            </w:pPr>
          </w:p>
        </w:tc>
      </w:tr>
    </w:tbl>
    <w:p w14:paraId="6798D7C0" w14:textId="77777777" w:rsidR="00752C28" w:rsidRPr="003C46CB" w:rsidRDefault="00752C28" w:rsidP="003C46CB">
      <w:pPr>
        <w:spacing w:after="0"/>
      </w:pPr>
    </w:p>
    <w:p w14:paraId="0F72ECCE" w14:textId="5EC9323B" w:rsidR="005D1B18" w:rsidRPr="00752C28" w:rsidRDefault="003A3329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636B2A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CC4701F" w14:textId="24E9BA4B" w:rsidR="003A3329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70E553E" w14:textId="4F0B5494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9D9D9" w:themeFill="background1" w:themeFillShade="D9"/>
          </w:tcPr>
          <w:p w14:paraId="0BE8FF5F" w14:textId="3DC19222" w:rsidR="003A3329" w:rsidRPr="00D421C1" w:rsidRDefault="003A3329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597CC6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713A0A10" w:rsidR="00E415F7" w:rsidRPr="00E415F7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</w:t>
            </w:r>
            <w:r w:rsidR="00E415F7">
              <w:rPr>
                <w:i/>
                <w:iCs/>
              </w:rPr>
              <w:t xml:space="preserve">(one of the following): AWR 101, </w:t>
            </w:r>
            <w:r w:rsidR="007C5B9B">
              <w:rPr>
                <w:i/>
                <w:iCs/>
              </w:rPr>
              <w:t>AWR</w:t>
            </w:r>
            <w:r w:rsidR="00E415F7"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7047A63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597CC6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39976B65" w:rsidR="002946E6" w:rsidRPr="0000459F" w:rsidRDefault="00A3456F" w:rsidP="00597CC6">
            <w:pPr>
              <w:spacing w:after="0"/>
            </w:pPr>
            <w:hyperlink r:id="rId8" w:tooltip="Core Humanities" w:history="1">
              <w:r w:rsidR="00E441B3" w:rsidRPr="00A10331">
                <w:rPr>
                  <w:rStyle w:val="Hyperlink"/>
                  <w:color w:val="0000FF"/>
                </w:rPr>
                <w:t>Core</w:t>
              </w:r>
              <w:r w:rsidR="002946E6" w:rsidRPr="00A10331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597CC6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767CA79A" w:rsidR="002946E6" w:rsidRDefault="00A3456F" w:rsidP="00597CC6">
            <w:pPr>
              <w:spacing w:after="0"/>
            </w:pPr>
            <w:hyperlink r:id="rId9" w:tooltip="Core Social Science" w:history="1">
              <w:r w:rsidR="00E441B3" w:rsidRPr="00A10331">
                <w:rPr>
                  <w:rStyle w:val="Hyperlink"/>
                  <w:color w:val="0000FF"/>
                </w:rPr>
                <w:t>Core</w:t>
              </w:r>
              <w:r w:rsidR="002946E6" w:rsidRPr="00A10331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597CC6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597CC6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5B6B3728" w:rsidR="00AA7C8C" w:rsidRDefault="001C6C3E" w:rsidP="00597CC6">
            <w:pPr>
              <w:spacing w:after="0"/>
            </w:pPr>
            <w:r w:rsidRPr="001C6C3E">
              <w:rPr>
                <w:b/>
                <w:bCs/>
              </w:rPr>
              <w:t>o</w:t>
            </w:r>
            <w:r w:rsidR="00AA7C8C" w:rsidRPr="001C6C3E">
              <w:rPr>
                <w:b/>
                <w:bCs/>
              </w:rPr>
              <w:t xml:space="preserve">r </w:t>
            </w:r>
            <w:r w:rsidR="00AA7C8C">
              <w:t>one of the following: CSC 101, ITM 251, MAT 285, PHY 180</w:t>
            </w:r>
          </w:p>
        </w:tc>
        <w:tc>
          <w:tcPr>
            <w:tcW w:w="1388" w:type="dxa"/>
          </w:tcPr>
          <w:p w14:paraId="64058C6D" w14:textId="77777777" w:rsidR="003A3329" w:rsidRDefault="003A3329" w:rsidP="00597CC6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597CC6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597CC6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597CC6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597CC6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597CC6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597CC6">
            <w:pPr>
              <w:spacing w:after="0"/>
            </w:pPr>
            <w:r>
              <w:t>– must be taken in residency</w:t>
            </w:r>
          </w:p>
          <w:p w14:paraId="582BDA87" w14:textId="3F3A3AFA" w:rsidR="00E415F7" w:rsidRPr="0000459F" w:rsidRDefault="00E415F7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A3456F" w:rsidRPr="00A3456F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475B6A13" w:rsidR="00E415F7" w:rsidRDefault="00E415F7" w:rsidP="00597CC6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597CC6">
            <w:pPr>
              <w:spacing w:after="0"/>
            </w:pPr>
          </w:p>
        </w:tc>
      </w:tr>
    </w:tbl>
    <w:p w14:paraId="0C5D522A" w14:textId="77777777" w:rsidR="00752C28" w:rsidRPr="003C46CB" w:rsidRDefault="00752C28" w:rsidP="003C46CB">
      <w:pPr>
        <w:spacing w:after="0"/>
      </w:pPr>
    </w:p>
    <w:p w14:paraId="10AD10BA" w14:textId="224D5908" w:rsidR="003A3329" w:rsidRPr="00752C28" w:rsidRDefault="00D421C1" w:rsidP="00597CC6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Distribution Requirements</w:t>
      </w:r>
    </w:p>
    <w:p w14:paraId="3BCF1757" w14:textId="07196135" w:rsidR="0000459F" w:rsidRPr="0000459F" w:rsidRDefault="0000459F" w:rsidP="00597CC6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21A159F" w14:textId="5A6BBA80" w:rsidR="00D421C1" w:rsidRPr="00D421C1" w:rsidRDefault="00FE1C22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DBC4934" w14:textId="0707CF1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3B5144EE" w14:textId="48F1A6D6" w:rsidR="00D421C1" w:rsidRPr="00D421C1" w:rsidRDefault="00D421C1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2CFA0D04" w:rsidR="00403CB1" w:rsidRPr="00EA6BBF" w:rsidRDefault="00A3456F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A10331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A40B1A4" w14:textId="54EF8141" w:rsidR="00D421C1" w:rsidRDefault="00AF5826" w:rsidP="00597CC6">
            <w:pPr>
              <w:spacing w:after="0"/>
            </w:pPr>
            <w:r>
              <w:t>ECO 204</w:t>
            </w:r>
          </w:p>
        </w:tc>
        <w:tc>
          <w:tcPr>
            <w:tcW w:w="712" w:type="pct"/>
          </w:tcPr>
          <w:p w14:paraId="3EEBA0CB" w14:textId="77777777" w:rsidR="00D421C1" w:rsidRDefault="00D421C1" w:rsidP="00597CC6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5E44069" w:rsidR="00403CB1" w:rsidRPr="00EA6BBF" w:rsidRDefault="00A3456F" w:rsidP="00597CC6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A10331">
                <w:rPr>
                  <w:rStyle w:val="Hyperlink"/>
                  <w:color w:val="0000FF"/>
                </w:rPr>
                <w:t xml:space="preserve">Visual </w:t>
              </w:r>
              <w:r w:rsidR="00F96F24" w:rsidRPr="00A10331">
                <w:rPr>
                  <w:rStyle w:val="Hyperlink"/>
                  <w:color w:val="0000FF"/>
                </w:rPr>
                <w:t>and</w:t>
              </w:r>
              <w:r w:rsidR="00403CB1" w:rsidRPr="00A10331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A10331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597CC6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378D9CB8" w:rsidR="00403CB1" w:rsidRDefault="00A3456F" w:rsidP="00597CC6">
            <w:pPr>
              <w:spacing w:after="0"/>
            </w:pPr>
            <w:hyperlink r:id="rId12" w:tooltip="Text-Based Humanities" w:history="1">
              <w:r w:rsidR="00403CB1" w:rsidRPr="00A10331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597CC6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62BA7FDA" w:rsidR="00403CB1" w:rsidRDefault="00A3456F" w:rsidP="00597CC6">
            <w:pPr>
              <w:spacing w:after="0"/>
            </w:pPr>
            <w:hyperlink r:id="rId13" w:tooltip="Natural Science" w:history="1">
              <w:r w:rsidR="00403CB1" w:rsidRPr="00A10331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597CC6">
            <w:pPr>
              <w:spacing w:after="0"/>
            </w:pPr>
          </w:p>
        </w:tc>
        <w:tc>
          <w:tcPr>
            <w:tcW w:w="671" w:type="pct"/>
          </w:tcPr>
          <w:p w14:paraId="19AB294A" w14:textId="393DA140" w:rsidR="00D421C1" w:rsidRDefault="00D421C1" w:rsidP="00597CC6">
            <w:pPr>
              <w:spacing w:after="0"/>
            </w:pPr>
          </w:p>
        </w:tc>
        <w:tc>
          <w:tcPr>
            <w:tcW w:w="712" w:type="pct"/>
          </w:tcPr>
          <w:p w14:paraId="565BC2FD" w14:textId="77777777" w:rsidR="00D421C1" w:rsidRDefault="00D421C1" w:rsidP="00597CC6">
            <w:pPr>
              <w:spacing w:after="0"/>
            </w:pPr>
          </w:p>
        </w:tc>
      </w:tr>
    </w:tbl>
    <w:p w14:paraId="0B9B4596" w14:textId="77777777" w:rsidR="00752C28" w:rsidRDefault="00752C28" w:rsidP="003C46CB">
      <w:pPr>
        <w:spacing w:after="0"/>
      </w:pPr>
    </w:p>
    <w:p w14:paraId="6709F49D" w14:textId="7A6B9009" w:rsidR="00597CC6" w:rsidRDefault="00AF5826" w:rsidP="00597CC6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(80 credits)</w:t>
      </w:r>
    </w:p>
    <w:p w14:paraId="51B41517" w14:textId="381B75F3" w:rsidR="00597CC6" w:rsidRPr="00752C28" w:rsidRDefault="00AF5826" w:rsidP="00597CC6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597CC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597CC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A5113C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597CC6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597CC6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597CC6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A5113C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A5113C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141531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597CC6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597CC6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597CC6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597CC6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597CC6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597CC6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597CC6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597CC6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597CC6">
            <w:pPr>
              <w:spacing w:after="0"/>
            </w:pPr>
          </w:p>
        </w:tc>
      </w:tr>
    </w:tbl>
    <w:p w14:paraId="06872856" w14:textId="2A33255E" w:rsidR="00AC2F18" w:rsidRDefault="00AC2F18"/>
    <w:p w14:paraId="072D4E7C" w14:textId="77777777" w:rsidR="00AC2F18" w:rsidRDefault="00AC2F18">
      <w:pPr>
        <w:spacing w:after="0"/>
      </w:pPr>
      <w:r>
        <w:br w:type="page"/>
      </w:r>
    </w:p>
    <w:p w14:paraId="70289B86" w14:textId="3148AEE9" w:rsidR="00AC2F18" w:rsidRPr="00752C28" w:rsidRDefault="00AC2F18" w:rsidP="00AC2F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>
      <w:pPr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597CC6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3C98F079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F031D5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597CC6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597CC6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2C375685" w:rsidR="00636B2A" w:rsidRPr="00636B2A" w:rsidRDefault="00636B2A" w:rsidP="00597CC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2A022F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597CC6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40BEBD49" w14:textId="77777777" w:rsidR="0095225E" w:rsidRDefault="00636B2A" w:rsidP="0043387B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3029701C" w:rsidR="00636B2A" w:rsidRPr="00636B2A" w:rsidRDefault="00C907B3" w:rsidP="0043387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597CC6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597CC6">
            <w:pPr>
              <w:spacing w:after="0"/>
            </w:pPr>
          </w:p>
        </w:tc>
      </w:tr>
    </w:tbl>
    <w:p w14:paraId="3F51E991" w14:textId="77777777" w:rsidR="00586637" w:rsidRPr="00586637" w:rsidRDefault="00586637" w:rsidP="00586637">
      <w:pPr>
        <w:spacing w:after="0"/>
      </w:pPr>
    </w:p>
    <w:p w14:paraId="4EBA6BEE" w14:textId="5BD6178A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2BF5F540" w:rsidR="0043387B" w:rsidRPr="0043387B" w:rsidRDefault="0043387B" w:rsidP="00003F04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586637">
      <w:pPr>
        <w:spacing w:after="0"/>
      </w:pPr>
    </w:p>
    <w:p w14:paraId="62D6C152" w14:textId="77777777" w:rsidR="00586637" w:rsidRPr="00752C28" w:rsidRDefault="00586637" w:rsidP="00586637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27157675" w:rsidR="0043387B" w:rsidRPr="0043387B" w:rsidRDefault="0043387B" w:rsidP="00003F04">
            <w:pPr>
              <w:spacing w:after="0"/>
            </w:pPr>
            <w:r>
              <w:t xml:space="preserve">(Can fulfill Spartan Studies </w:t>
            </w:r>
            <w:r w:rsidR="0095225E">
              <w:t xml:space="preserve">Mathematics </w:t>
            </w:r>
            <w:r>
              <w:t>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08E34DC7" w:rsidR="00586637" w:rsidRDefault="0043387B" w:rsidP="00003F0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A10331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003F04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003F04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>
      <w:pPr>
        <w:spacing w:after="0"/>
      </w:pPr>
    </w:p>
    <w:p w14:paraId="5BCA17F3" w14:textId="05AE85CF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>
      <w:pPr>
        <w:spacing w:after="0"/>
      </w:pPr>
    </w:p>
    <w:p w14:paraId="73BFF16A" w14:textId="77777777" w:rsidR="001230E5" w:rsidRPr="00752C28" w:rsidRDefault="001230E5" w:rsidP="001230E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295E0675" w:rsidR="001230E5" w:rsidRPr="006A68B8" w:rsidRDefault="001230E5" w:rsidP="00003F04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D852D5">
              <w:rPr>
                <w:rFonts w:cstheme="minorHAnsi"/>
              </w:rPr>
              <w:t>56</w:t>
            </w:r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>
      <w:pPr>
        <w:spacing w:after="0"/>
      </w:pPr>
      <w:r>
        <w:br w:type="page"/>
      </w:r>
    </w:p>
    <w:p w14:paraId="2E0BBD25" w14:textId="05ACACE3" w:rsidR="006A68B8" w:rsidRPr="00752C28" w:rsidRDefault="00A8578C" w:rsidP="006A68B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Finance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  <w:r w:rsidR="002035F1">
        <w:rPr>
          <w:sz w:val="24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3E21A64F" w:rsidR="006A68B8" w:rsidRPr="00D421C1" w:rsidRDefault="00A8578C" w:rsidP="006A68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Finance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</w:t>
            </w:r>
            <w:r w:rsidR="0095225E">
              <w:rPr>
                <w:b/>
                <w:bCs/>
              </w:rPr>
              <w:t>(12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6A68B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0F13EA5D" w:rsidR="006A68B8" w:rsidRDefault="00A8578C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410</w:t>
            </w:r>
            <w:r w:rsidR="0017239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 w:rsidR="00E91CAA">
              <w:rPr>
                <w:rFonts w:cstheme="minorHAnsi"/>
              </w:rPr>
              <w:t>Intermediate Financial Management</w:t>
            </w:r>
          </w:p>
          <w:p w14:paraId="033AB2AC" w14:textId="744323D2" w:rsidR="00172398" w:rsidRPr="00586637" w:rsidRDefault="00E91CAA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>:</w:t>
            </w:r>
            <w:r w:rsidR="002035F1">
              <w:rPr>
                <w:rFonts w:cstheme="minorHAnsi"/>
                <w:i/>
                <w:iCs/>
              </w:rPr>
              <w:t xml:space="preserve"> FIN 310, MAT 225, </w:t>
            </w:r>
            <w:r w:rsidR="002035F1"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0CCFC09F" w:rsidR="006A68B8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440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Investment Analysis and Portfolio Management</w:t>
            </w:r>
          </w:p>
          <w:p w14:paraId="77AA4BAB" w14:textId="193B3291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2035F1">
              <w:rPr>
                <w:rFonts w:cstheme="minorHAnsi"/>
                <w:i/>
                <w:iCs/>
              </w:rPr>
              <w:t xml:space="preserve">FIN 310 </w:t>
            </w:r>
            <w:r w:rsidR="002035F1"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14DA2F57" w14:textId="1504A4DF" w:rsidR="006A68B8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470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Financial Markets, Institutions, and Money</w:t>
            </w:r>
          </w:p>
          <w:p w14:paraId="0B3C17CC" w14:textId="0DBD62A7" w:rsidR="00172398" w:rsidRPr="00172398" w:rsidRDefault="00C907B3" w:rsidP="006A68B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2035F1">
              <w:rPr>
                <w:rFonts w:cstheme="minorHAnsi"/>
                <w:i/>
                <w:iCs/>
              </w:rPr>
              <w:t xml:space="preserve">FIN 310 </w:t>
            </w:r>
            <w:r w:rsidR="002035F1" w:rsidRPr="002035F1">
              <w:rPr>
                <w:rFonts w:cstheme="minorHAnsi"/>
                <w:i/>
                <w:iCs/>
              </w:rPr>
              <w:t>and COB Requirements for taking 300-Level Courses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70706E8F" w14:textId="77777777" w:rsidR="0095225E" w:rsidRDefault="0095225E"/>
    <w:p w14:paraId="1094F24C" w14:textId="77777777" w:rsidR="0095225E" w:rsidRPr="00752C28" w:rsidRDefault="0095225E" w:rsidP="0095225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95225E" w:rsidRPr="00D421C1" w14:paraId="5E79B26D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3D2009DA" w14:textId="77777777" w:rsidR="0095225E" w:rsidRDefault="0095225E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1126CB89" w14:textId="501A710B" w:rsidR="0095225E" w:rsidRDefault="0095225E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4" w:tooltip="Elective Options" w:history="1">
              <w:r w:rsidRPr="00A10331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185B0A5C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77A918C0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D2779D5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7AFF82A3" w14:textId="77777777" w:rsidR="00172398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E41EE63" w14:textId="1696F6F2" w:rsidR="00E91CAA" w:rsidRPr="00172398" w:rsidRDefault="00E91CAA" w:rsidP="006A68B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1263104D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0CA85F66" w14:textId="77777777" w:rsidR="00172398" w:rsidRDefault="00E91CAA" w:rsidP="0017239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09F05AB9" w14:textId="73A44175" w:rsidR="00E91CAA" w:rsidRPr="00172398" w:rsidRDefault="00E91CAA" w:rsidP="00172398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64D50E59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6A68B8">
            <w:pPr>
              <w:spacing w:after="0"/>
              <w:rPr>
                <w:rFonts w:cstheme="minorHAnsi"/>
              </w:rPr>
            </w:pPr>
          </w:p>
        </w:tc>
      </w:tr>
    </w:tbl>
    <w:p w14:paraId="244E6A5F" w14:textId="77777777" w:rsidR="0095225E" w:rsidRDefault="0095225E"/>
    <w:p w14:paraId="41B48166" w14:textId="593948DA" w:rsidR="0095225E" w:rsidRPr="00752C28" w:rsidRDefault="0095225E" w:rsidP="0095225E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Advanced 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95225E" w:rsidRPr="00D421C1" w14:paraId="1566CA56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4D51074" w14:textId="7C8B6CBD" w:rsidR="0095225E" w:rsidRDefault="0095225E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Advanced 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(4 credits)</w:t>
            </w:r>
          </w:p>
          <w:p w14:paraId="3CE50948" w14:textId="5BA3494A" w:rsidR="0095225E" w:rsidRDefault="0095225E" w:rsidP="005608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5" w:tooltip="Elective Options" w:history="1">
              <w:r w:rsidRPr="00A10331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39A1F283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14E15FE3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5284834" w14:textId="77777777" w:rsidR="0095225E" w:rsidRPr="00D421C1" w:rsidRDefault="0095225E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1CAA" w:rsidRPr="00597CC6" w14:paraId="492A2B7B" w14:textId="77777777" w:rsidTr="006D7075">
        <w:trPr>
          <w:cantSplit/>
        </w:trPr>
        <w:tc>
          <w:tcPr>
            <w:tcW w:w="3617" w:type="pct"/>
          </w:tcPr>
          <w:p w14:paraId="7368867E" w14:textId="77777777" w:rsidR="00E91CAA" w:rsidRDefault="00E91CAA" w:rsidP="006A68B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1D6936E6" w14:textId="2D521739" w:rsidR="00E91CAA" w:rsidRDefault="00E91CAA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86BE4E7" w14:textId="77777777" w:rsidR="00E91CAA" w:rsidRPr="006A68B8" w:rsidRDefault="00E91CAA" w:rsidP="006A68B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395979" w14:textId="77777777" w:rsidR="00E91CAA" w:rsidRPr="006A68B8" w:rsidRDefault="00E91CAA" w:rsidP="006A68B8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AC2F18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9198" w14:textId="77777777" w:rsidR="00A55D68" w:rsidRDefault="00A55D68" w:rsidP="00A5113C">
      <w:pPr>
        <w:spacing w:after="0"/>
      </w:pPr>
      <w:r>
        <w:separator/>
      </w:r>
    </w:p>
  </w:endnote>
  <w:endnote w:type="continuationSeparator" w:id="0">
    <w:p w14:paraId="5F23B9E3" w14:textId="77777777" w:rsidR="00A55D68" w:rsidRDefault="00A55D68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4E86" w14:textId="77777777" w:rsidR="00A55D68" w:rsidRDefault="00A55D68" w:rsidP="00A5113C">
      <w:pPr>
        <w:spacing w:after="0"/>
      </w:pPr>
      <w:r>
        <w:separator/>
      </w:r>
    </w:p>
  </w:footnote>
  <w:footnote w:type="continuationSeparator" w:id="0">
    <w:p w14:paraId="1E674C82" w14:textId="77777777" w:rsidR="00A55D68" w:rsidRDefault="00A55D68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44EF"/>
    <w:multiLevelType w:val="hybridMultilevel"/>
    <w:tmpl w:val="8304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55069"/>
    <w:multiLevelType w:val="hybridMultilevel"/>
    <w:tmpl w:val="0A4C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916">
    <w:abstractNumId w:val="2"/>
  </w:num>
  <w:num w:numId="2" w16cid:durableId="961304677">
    <w:abstractNumId w:val="3"/>
  </w:num>
  <w:num w:numId="3" w16cid:durableId="1434087218">
    <w:abstractNumId w:val="1"/>
  </w:num>
  <w:num w:numId="4" w16cid:durableId="155388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72B75"/>
    <w:rsid w:val="000B298A"/>
    <w:rsid w:val="000B7FC0"/>
    <w:rsid w:val="000D30CF"/>
    <w:rsid w:val="001230E5"/>
    <w:rsid w:val="00141531"/>
    <w:rsid w:val="00172398"/>
    <w:rsid w:val="001C6C3E"/>
    <w:rsid w:val="002035F1"/>
    <w:rsid w:val="00233CE6"/>
    <w:rsid w:val="002946E6"/>
    <w:rsid w:val="002A022F"/>
    <w:rsid w:val="002E08A0"/>
    <w:rsid w:val="002E2B94"/>
    <w:rsid w:val="00330247"/>
    <w:rsid w:val="00366CF4"/>
    <w:rsid w:val="003A3329"/>
    <w:rsid w:val="003C46CB"/>
    <w:rsid w:val="00403CB1"/>
    <w:rsid w:val="00422485"/>
    <w:rsid w:val="00433553"/>
    <w:rsid w:val="0043387B"/>
    <w:rsid w:val="004411A7"/>
    <w:rsid w:val="004A7611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52C28"/>
    <w:rsid w:val="007C5B9B"/>
    <w:rsid w:val="007F140B"/>
    <w:rsid w:val="00880BBB"/>
    <w:rsid w:val="008F4595"/>
    <w:rsid w:val="00902A5F"/>
    <w:rsid w:val="00904E76"/>
    <w:rsid w:val="009431D7"/>
    <w:rsid w:val="0095225E"/>
    <w:rsid w:val="009A4305"/>
    <w:rsid w:val="00A10331"/>
    <w:rsid w:val="00A12A9C"/>
    <w:rsid w:val="00A3456F"/>
    <w:rsid w:val="00A5113C"/>
    <w:rsid w:val="00A52490"/>
    <w:rsid w:val="00A55D68"/>
    <w:rsid w:val="00A8578C"/>
    <w:rsid w:val="00A9256F"/>
    <w:rsid w:val="00AA6510"/>
    <w:rsid w:val="00AA7C8C"/>
    <w:rsid w:val="00AC2F18"/>
    <w:rsid w:val="00AE0437"/>
    <w:rsid w:val="00AF5826"/>
    <w:rsid w:val="00B424BB"/>
    <w:rsid w:val="00B62751"/>
    <w:rsid w:val="00BE4E97"/>
    <w:rsid w:val="00BF6D7D"/>
    <w:rsid w:val="00C4547A"/>
    <w:rsid w:val="00C907B3"/>
    <w:rsid w:val="00CB6122"/>
    <w:rsid w:val="00D421C1"/>
    <w:rsid w:val="00D6459B"/>
    <w:rsid w:val="00D678A4"/>
    <w:rsid w:val="00D77D18"/>
    <w:rsid w:val="00D852D5"/>
    <w:rsid w:val="00E415F7"/>
    <w:rsid w:val="00E441B3"/>
    <w:rsid w:val="00E91CAA"/>
    <w:rsid w:val="00EA684D"/>
    <w:rsid w:val="00EA6BBF"/>
    <w:rsid w:val="00EE01D4"/>
    <w:rsid w:val="00EF2C1D"/>
    <w:rsid w:val="00F031D5"/>
    <w:rsid w:val="00F15885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sykes-college-of-business/finance/finance-major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sykes-college-of-business/finance/finance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Finance</dc:title>
  <dc:subject/>
  <dc:creator>The University of Tampa</dc:creator>
  <cp:keywords>Unofficial, Degree, Planning, Worksheet, Major, BS, in, Finance, The, University, of, Tampa</cp:keywords>
  <dc:description/>
  <cp:lastModifiedBy>seAndres Brun Cuervos</cp:lastModifiedBy>
  <cp:revision>14</cp:revision>
  <dcterms:created xsi:type="dcterms:W3CDTF">2023-08-14T13:29:00Z</dcterms:created>
  <dcterms:modified xsi:type="dcterms:W3CDTF">2023-11-07T19:29:00Z</dcterms:modified>
  <cp:category/>
</cp:coreProperties>
</file>