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83025B">
      <w:pPr>
        <w:pStyle w:val="Heading1"/>
        <w:spacing w:before="0"/>
      </w:pPr>
      <w:r>
        <w:t>Unofficial Degree Planning Worksheet</w:t>
      </w:r>
      <w:r>
        <w:br/>
        <w:t>Catalog Year: 2023 – 2024</w:t>
      </w:r>
    </w:p>
    <w:p w14:paraId="645C0B66" w14:textId="2DA1CB43" w:rsidR="00AE2CFD" w:rsidRDefault="00752C28" w:rsidP="0083025B">
      <w:pPr>
        <w:pStyle w:val="Heading1"/>
        <w:spacing w:before="0"/>
      </w:pPr>
      <w:r>
        <w:t>Major: B</w:t>
      </w:r>
      <w:r w:rsidR="007A0E31">
        <w:t>S</w:t>
      </w:r>
      <w:r>
        <w:t xml:space="preserve"> </w:t>
      </w:r>
      <w:r w:rsidR="0063579D">
        <w:t xml:space="preserve">in </w:t>
      </w:r>
      <w:r w:rsidR="00ED3837">
        <w:t xml:space="preserve">Secondary Education </w:t>
      </w:r>
      <w:r w:rsidR="00623836">
        <w:t xml:space="preserve">(6-12) </w:t>
      </w:r>
      <w:r w:rsidR="00ED3837">
        <w:t xml:space="preserve">– </w:t>
      </w:r>
      <w:r w:rsidR="00F51FEF">
        <w:t>Social Science</w:t>
      </w:r>
    </w:p>
    <w:p w14:paraId="297ECB5F" w14:textId="7B757A0B"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8C4263">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6E492EDE" w14:textId="77777777" w:rsidR="00AE2CFD" w:rsidRDefault="00AE2CFD" w:rsidP="00AE2CFD">
      <w:pPr>
        <w:pStyle w:val="Heading2"/>
        <w:spacing w:before="0"/>
      </w:pPr>
      <w:r>
        <w:t>University Graduation Requirements</w:t>
      </w:r>
    </w:p>
    <w:bookmarkStart w:id="0" w:name="_Hlk147825016"/>
    <w:p w14:paraId="60FE171F" w14:textId="77777777" w:rsidR="00222829" w:rsidRDefault="00222829" w:rsidP="00222829">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earn 124 hours to be eligible for graduation.</w:t>
      </w:r>
    </w:p>
    <w:p w14:paraId="0EC9F9B9" w14:textId="77777777" w:rsidR="00222829" w:rsidRDefault="00222829" w:rsidP="00222829">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maintain an overall minimum GPA of 3.5 to be eligible for graduation with Honors Distinction.</w:t>
      </w:r>
    </w:p>
    <w:p w14:paraId="757DF28A" w14:textId="77777777" w:rsidR="00222829" w:rsidRDefault="00222829" w:rsidP="00222829">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Students must earn 100 </w:t>
      </w:r>
      <w:hyperlink r:id="rId8" w:tooltip="Academics, Community Service and Engagement" w:history="1">
        <w:r>
          <w:rPr>
            <w:rStyle w:val="Hyperlink"/>
            <w:color w:val="0000FF"/>
          </w:rPr>
          <w:t>Academics, Community Service and Engagement</w:t>
        </w:r>
      </w:hyperlink>
      <w:r>
        <w:t xml:space="preserve"> points per year.</w:t>
      </w:r>
    </w:p>
    <w:p w14:paraId="7BCE8B25" w14:textId="77777777" w:rsidR="00222829" w:rsidRDefault="00222829" w:rsidP="00222829">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maintain a major minimum GPA of 2.0 to be eligible for graduation.</w:t>
      </w:r>
    </w:p>
    <w:p w14:paraId="3DBD03C0" w14:textId="77777777" w:rsidR="00222829" w:rsidRDefault="00222829" w:rsidP="0022282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complete 31 credit hours in residency at UT to be eligible for graduation.</w:t>
      </w:r>
    </w:p>
    <w:p w14:paraId="1745B997" w14:textId="77777777" w:rsidR="00222829" w:rsidRDefault="00222829" w:rsidP="0022282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complete 15 credit hours in residency at UT in their major coursework.</w:t>
      </w:r>
    </w:p>
    <w:bookmarkEnd w:id="0"/>
    <w:p w14:paraId="68D41803" w14:textId="77777777" w:rsidR="00AE2CFD" w:rsidRDefault="00AE2CFD" w:rsidP="00AE2CFD">
      <w:pPr>
        <w:spacing w:after="0"/>
      </w:pPr>
    </w:p>
    <w:p w14:paraId="2BAA2CCB" w14:textId="77777777" w:rsidR="00AE2CFD" w:rsidRDefault="00AE2CFD" w:rsidP="00AE2CFD">
      <w:pPr>
        <w:pStyle w:val="Heading2"/>
        <w:spacing w:before="0"/>
      </w:pPr>
      <w:r>
        <w:t>Honors Requirements</w:t>
      </w:r>
    </w:p>
    <w:p w14:paraId="3A852B55" w14:textId="77777777" w:rsidR="00AE2CFD" w:rsidRPr="00752C28" w:rsidRDefault="00AE2CFD" w:rsidP="00AE2CF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AE2CFD" w:rsidRPr="00D421C1" w14:paraId="61A85791" w14:textId="77777777" w:rsidTr="001D7319">
        <w:trPr>
          <w:cantSplit/>
          <w:trHeight w:val="708"/>
          <w:tblHeader/>
        </w:trPr>
        <w:tc>
          <w:tcPr>
            <w:tcW w:w="7915" w:type="dxa"/>
            <w:shd w:val="clear" w:color="auto" w:fill="D0CECE" w:themeFill="background2" w:themeFillShade="E6"/>
          </w:tcPr>
          <w:p w14:paraId="21DC2F93" w14:textId="77777777" w:rsidR="00AE2CFD" w:rsidRPr="00D421C1" w:rsidRDefault="00AE2CFD" w:rsidP="001D7319">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719F020" w14:textId="77777777" w:rsidR="00AE2CFD" w:rsidRPr="00D421C1" w:rsidRDefault="00AE2CFD" w:rsidP="001D7319">
            <w:pPr>
              <w:spacing w:after="0"/>
              <w:rPr>
                <w:b/>
                <w:bCs/>
              </w:rPr>
            </w:pPr>
            <w:r w:rsidRPr="00D421C1">
              <w:rPr>
                <w:b/>
                <w:bCs/>
              </w:rPr>
              <w:t>Course Taken</w:t>
            </w:r>
          </w:p>
        </w:tc>
        <w:tc>
          <w:tcPr>
            <w:tcW w:w="1440" w:type="dxa"/>
            <w:shd w:val="clear" w:color="auto" w:fill="D0CECE" w:themeFill="background2" w:themeFillShade="E6"/>
          </w:tcPr>
          <w:p w14:paraId="591DA74F" w14:textId="77777777" w:rsidR="00AE2CFD" w:rsidRPr="00D421C1" w:rsidRDefault="00AE2CFD" w:rsidP="001D7319">
            <w:pPr>
              <w:spacing w:after="0"/>
              <w:rPr>
                <w:b/>
                <w:bCs/>
              </w:rPr>
            </w:pPr>
            <w:r w:rsidRPr="00D421C1">
              <w:rPr>
                <w:b/>
                <w:bCs/>
              </w:rPr>
              <w:t>Semester Taken</w:t>
            </w:r>
          </w:p>
        </w:tc>
      </w:tr>
      <w:tr w:rsidR="00AE2CFD" w14:paraId="2E151198" w14:textId="77777777" w:rsidTr="001D7319">
        <w:trPr>
          <w:cantSplit/>
          <w:trHeight w:val="593"/>
        </w:trPr>
        <w:tc>
          <w:tcPr>
            <w:tcW w:w="7915" w:type="dxa"/>
          </w:tcPr>
          <w:p w14:paraId="123435A9" w14:textId="77777777" w:rsidR="00AE2CFD" w:rsidRDefault="00AE2CFD" w:rsidP="001D7319">
            <w:pPr>
              <w:spacing w:after="0"/>
            </w:pPr>
            <w:r>
              <w:t xml:space="preserve">HON 100 (2cr) – Via ad </w:t>
            </w:r>
            <w:proofErr w:type="spellStart"/>
            <w:r>
              <w:t>Honores</w:t>
            </w:r>
            <w:proofErr w:type="spellEnd"/>
          </w:p>
          <w:p w14:paraId="77FB6204" w14:textId="77777777" w:rsidR="00AE2CFD" w:rsidRDefault="00AE2CFD" w:rsidP="001D7319">
            <w:pPr>
              <w:spacing w:after="0"/>
            </w:pPr>
            <w:r>
              <w:t>– must be taken in residency</w:t>
            </w:r>
          </w:p>
        </w:tc>
        <w:tc>
          <w:tcPr>
            <w:tcW w:w="1440" w:type="dxa"/>
          </w:tcPr>
          <w:p w14:paraId="01EC3A8E" w14:textId="77777777" w:rsidR="00AE2CFD" w:rsidRDefault="00AE2CFD" w:rsidP="001D7319">
            <w:pPr>
              <w:spacing w:after="0"/>
            </w:pPr>
          </w:p>
        </w:tc>
        <w:tc>
          <w:tcPr>
            <w:tcW w:w="1440" w:type="dxa"/>
          </w:tcPr>
          <w:p w14:paraId="5E8EF9E1" w14:textId="77777777" w:rsidR="00AE2CFD" w:rsidRDefault="00AE2CFD" w:rsidP="001D7319">
            <w:pPr>
              <w:spacing w:after="0"/>
            </w:pPr>
          </w:p>
        </w:tc>
      </w:tr>
      <w:tr w:rsidR="00AE2CFD" w14:paraId="7820D770" w14:textId="77777777" w:rsidTr="001D7319">
        <w:trPr>
          <w:cantSplit/>
          <w:trHeight w:val="530"/>
        </w:trPr>
        <w:tc>
          <w:tcPr>
            <w:tcW w:w="7915" w:type="dxa"/>
          </w:tcPr>
          <w:p w14:paraId="7950D16D" w14:textId="77777777" w:rsidR="00AE2CFD" w:rsidRDefault="00AE2CFD" w:rsidP="001D7319">
            <w:pPr>
              <w:spacing w:after="0"/>
            </w:pPr>
            <w:r>
              <w:t>AWR 101 (4cr) - Reading Locally &amp; Globally</w:t>
            </w:r>
          </w:p>
          <w:p w14:paraId="2C7F414E" w14:textId="77777777" w:rsidR="00AE2CFD" w:rsidRDefault="00AE2CFD" w:rsidP="001D7319">
            <w:pPr>
              <w:spacing w:after="0"/>
            </w:pPr>
            <w:r>
              <w:rPr>
                <w:b/>
                <w:bCs/>
              </w:rPr>
              <w:t>o</w:t>
            </w:r>
            <w:r w:rsidRPr="00B26CAC">
              <w:rPr>
                <w:b/>
                <w:bCs/>
              </w:rPr>
              <w:t>r</w:t>
            </w:r>
            <w:r>
              <w:t xml:space="preserve"> AWR 110 (5cr) – Academic Writing for Multilingual Students</w:t>
            </w:r>
          </w:p>
        </w:tc>
        <w:tc>
          <w:tcPr>
            <w:tcW w:w="1440" w:type="dxa"/>
          </w:tcPr>
          <w:p w14:paraId="28F906CF" w14:textId="77777777" w:rsidR="00AE2CFD" w:rsidRDefault="00AE2CFD" w:rsidP="001D7319">
            <w:pPr>
              <w:spacing w:after="0"/>
            </w:pPr>
          </w:p>
        </w:tc>
        <w:tc>
          <w:tcPr>
            <w:tcW w:w="1440" w:type="dxa"/>
          </w:tcPr>
          <w:p w14:paraId="7486F2E3" w14:textId="77777777" w:rsidR="00AE2CFD" w:rsidRDefault="00AE2CFD" w:rsidP="001D7319">
            <w:pPr>
              <w:spacing w:after="0"/>
            </w:pPr>
          </w:p>
        </w:tc>
      </w:tr>
      <w:tr w:rsidR="00AE2CFD" w14:paraId="44709FE3" w14:textId="77777777" w:rsidTr="001D7319">
        <w:trPr>
          <w:cantSplit/>
        </w:trPr>
        <w:tc>
          <w:tcPr>
            <w:tcW w:w="0" w:type="auto"/>
          </w:tcPr>
          <w:p w14:paraId="1EF5CFF6" w14:textId="77777777" w:rsidR="00AE2CFD" w:rsidRDefault="00AE2CFD" w:rsidP="001D7319">
            <w:pPr>
              <w:spacing w:after="0"/>
            </w:pPr>
            <w:r>
              <w:t>AWR 201 (4cr) – Writing and Research: The Local and the Global</w:t>
            </w:r>
          </w:p>
          <w:p w14:paraId="5737D5F9" w14:textId="77777777" w:rsidR="00AE2CFD" w:rsidRPr="00E415F7" w:rsidRDefault="00AE2CFD" w:rsidP="001D7319">
            <w:pPr>
              <w:spacing w:after="0"/>
              <w:rPr>
                <w:i/>
                <w:iCs/>
              </w:rPr>
            </w:pPr>
            <w:r>
              <w:rPr>
                <w:i/>
                <w:iCs/>
              </w:rPr>
              <w:t>Pre-requisite (one of the following): AWR 101, AWR 110, or equivalent</w:t>
            </w:r>
          </w:p>
        </w:tc>
        <w:tc>
          <w:tcPr>
            <w:tcW w:w="1440" w:type="dxa"/>
          </w:tcPr>
          <w:p w14:paraId="1418A7D9" w14:textId="77777777" w:rsidR="00AE2CFD" w:rsidRDefault="00AE2CFD" w:rsidP="001D7319">
            <w:pPr>
              <w:spacing w:after="0"/>
            </w:pPr>
          </w:p>
        </w:tc>
        <w:tc>
          <w:tcPr>
            <w:tcW w:w="1440" w:type="dxa"/>
          </w:tcPr>
          <w:p w14:paraId="10EBE303" w14:textId="77777777" w:rsidR="00AE2CFD" w:rsidRDefault="00AE2CFD" w:rsidP="001D7319">
            <w:pPr>
              <w:spacing w:after="0"/>
            </w:pPr>
          </w:p>
        </w:tc>
      </w:tr>
      <w:tr w:rsidR="00AE2CFD" w14:paraId="1B474A37" w14:textId="77777777" w:rsidTr="001D7319">
        <w:trPr>
          <w:cantSplit/>
          <w:trHeight w:val="557"/>
        </w:trPr>
        <w:tc>
          <w:tcPr>
            <w:tcW w:w="7915" w:type="dxa"/>
          </w:tcPr>
          <w:p w14:paraId="2FB2B157" w14:textId="77777777" w:rsidR="00AE2CFD" w:rsidRDefault="00AE2CFD" w:rsidP="001D7319">
            <w:pPr>
              <w:spacing w:after="0"/>
            </w:pPr>
            <w:r>
              <w:t>Math (4cr) Requirement (choose one):</w:t>
            </w:r>
          </w:p>
          <w:p w14:paraId="754A2354" w14:textId="77777777" w:rsidR="00AE2CFD" w:rsidRDefault="00AE2CFD" w:rsidP="001D7319">
            <w:pPr>
              <w:spacing w:after="0"/>
            </w:pPr>
            <w:r>
              <w:t>MAT 155, MAT 160, or Higher</w:t>
            </w:r>
          </w:p>
        </w:tc>
        <w:tc>
          <w:tcPr>
            <w:tcW w:w="1440" w:type="dxa"/>
          </w:tcPr>
          <w:p w14:paraId="383A4DB8" w14:textId="77777777" w:rsidR="00AE2CFD" w:rsidRDefault="00AE2CFD" w:rsidP="001D7319">
            <w:pPr>
              <w:spacing w:after="0"/>
            </w:pPr>
          </w:p>
        </w:tc>
        <w:tc>
          <w:tcPr>
            <w:tcW w:w="1440" w:type="dxa"/>
          </w:tcPr>
          <w:p w14:paraId="2FC45D98" w14:textId="77777777" w:rsidR="00AE2CFD" w:rsidRDefault="00AE2CFD" w:rsidP="001D7319">
            <w:pPr>
              <w:spacing w:after="0"/>
            </w:pPr>
          </w:p>
        </w:tc>
      </w:tr>
    </w:tbl>
    <w:p w14:paraId="18F6EA16" w14:textId="77777777" w:rsidR="00AE2CFD" w:rsidRDefault="00AE2CFD" w:rsidP="00AE2CFD">
      <w:pPr>
        <w:spacing w:after="0"/>
      </w:pPr>
    </w:p>
    <w:p w14:paraId="537F1A1E" w14:textId="77777777" w:rsidR="00AE2CFD" w:rsidRPr="00752C28" w:rsidRDefault="00AE2CFD" w:rsidP="00AE2CF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AE2CFD" w:rsidRPr="00D421C1" w14:paraId="14509212" w14:textId="77777777" w:rsidTr="001D7319">
        <w:trPr>
          <w:cantSplit/>
          <w:tblHeader/>
        </w:trPr>
        <w:tc>
          <w:tcPr>
            <w:tcW w:w="7915" w:type="dxa"/>
            <w:shd w:val="clear" w:color="auto" w:fill="D0CECE" w:themeFill="background2" w:themeFillShade="E6"/>
          </w:tcPr>
          <w:p w14:paraId="4E19DFB8" w14:textId="77777777" w:rsidR="00AE2CFD" w:rsidRPr="00D421C1" w:rsidRDefault="00AE2CFD" w:rsidP="001D7319">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1A8621F" w14:textId="77777777" w:rsidR="00AE2CFD" w:rsidRPr="00D421C1" w:rsidRDefault="00AE2CFD" w:rsidP="001D7319">
            <w:pPr>
              <w:spacing w:after="0"/>
              <w:rPr>
                <w:b/>
                <w:bCs/>
              </w:rPr>
            </w:pPr>
            <w:r w:rsidRPr="00D421C1">
              <w:rPr>
                <w:b/>
                <w:bCs/>
              </w:rPr>
              <w:t>Course Taken</w:t>
            </w:r>
          </w:p>
        </w:tc>
        <w:tc>
          <w:tcPr>
            <w:tcW w:w="1440" w:type="dxa"/>
            <w:shd w:val="clear" w:color="auto" w:fill="D0CECE" w:themeFill="background2" w:themeFillShade="E6"/>
          </w:tcPr>
          <w:p w14:paraId="43C915A7" w14:textId="77777777" w:rsidR="00AE2CFD" w:rsidRPr="00D421C1" w:rsidRDefault="00AE2CFD" w:rsidP="001D7319">
            <w:pPr>
              <w:spacing w:after="0"/>
              <w:rPr>
                <w:b/>
                <w:bCs/>
              </w:rPr>
            </w:pPr>
            <w:r w:rsidRPr="00D421C1">
              <w:rPr>
                <w:b/>
                <w:bCs/>
              </w:rPr>
              <w:t>Semester Taken</w:t>
            </w:r>
          </w:p>
        </w:tc>
      </w:tr>
      <w:tr w:rsidR="00AE2CFD" w14:paraId="38F5D08F" w14:textId="77777777" w:rsidTr="001D7319">
        <w:trPr>
          <w:cantSplit/>
        </w:trPr>
        <w:tc>
          <w:tcPr>
            <w:tcW w:w="7915" w:type="dxa"/>
          </w:tcPr>
          <w:p w14:paraId="72006D51" w14:textId="77777777" w:rsidR="00AE2CFD" w:rsidRDefault="00AE2CFD" w:rsidP="001D7319">
            <w:pPr>
              <w:spacing w:after="0"/>
            </w:pPr>
            <w:r>
              <w:t>HON 220 (4cr) – Where have we been?</w:t>
            </w:r>
          </w:p>
          <w:p w14:paraId="156E9FC9" w14:textId="77777777" w:rsidR="00AE2CFD" w:rsidRDefault="00AE2CFD" w:rsidP="001D7319">
            <w:pPr>
              <w:spacing w:after="0"/>
              <w:rPr>
                <w:i/>
                <w:iCs/>
              </w:rPr>
            </w:pPr>
            <w:r>
              <w:rPr>
                <w:i/>
                <w:iCs/>
              </w:rPr>
              <w:t>Pre-requisite: AWR 101, HON 100</w:t>
            </w:r>
          </w:p>
          <w:p w14:paraId="4FF4901A" w14:textId="77777777" w:rsidR="00AE2CFD" w:rsidRPr="000A2092" w:rsidRDefault="00AE2CFD" w:rsidP="001D7319">
            <w:pPr>
              <w:spacing w:after="0"/>
              <w:rPr>
                <w:i/>
                <w:iCs/>
              </w:rPr>
            </w:pPr>
            <w:r>
              <w:rPr>
                <w:i/>
                <w:iCs/>
              </w:rPr>
              <w:t>Co-requisite: AWR 201</w:t>
            </w:r>
          </w:p>
        </w:tc>
        <w:tc>
          <w:tcPr>
            <w:tcW w:w="1440" w:type="dxa"/>
          </w:tcPr>
          <w:p w14:paraId="7449041E" w14:textId="77777777" w:rsidR="00AE2CFD" w:rsidRDefault="00AE2CFD" w:rsidP="001D7319">
            <w:pPr>
              <w:spacing w:after="0"/>
            </w:pPr>
          </w:p>
        </w:tc>
        <w:tc>
          <w:tcPr>
            <w:tcW w:w="1440" w:type="dxa"/>
          </w:tcPr>
          <w:p w14:paraId="302FE876" w14:textId="77777777" w:rsidR="00AE2CFD" w:rsidRDefault="00AE2CFD" w:rsidP="001D7319">
            <w:pPr>
              <w:spacing w:after="0"/>
            </w:pPr>
          </w:p>
        </w:tc>
      </w:tr>
      <w:tr w:rsidR="00AE2CFD" w14:paraId="05D6AD45" w14:textId="77777777" w:rsidTr="001D7319">
        <w:trPr>
          <w:cantSplit/>
        </w:trPr>
        <w:tc>
          <w:tcPr>
            <w:tcW w:w="7915" w:type="dxa"/>
          </w:tcPr>
          <w:p w14:paraId="494EC1AF" w14:textId="77777777" w:rsidR="00AE2CFD" w:rsidRDefault="00AE2CFD" w:rsidP="001D7319">
            <w:pPr>
              <w:spacing w:after="0"/>
            </w:pPr>
            <w:r>
              <w:t>HON 230 (4cr) – Where are we now?</w:t>
            </w:r>
          </w:p>
          <w:p w14:paraId="6D693834" w14:textId="77777777" w:rsidR="00AE2CFD" w:rsidRDefault="00AE2CFD" w:rsidP="001D7319">
            <w:pPr>
              <w:spacing w:after="0"/>
              <w:rPr>
                <w:i/>
                <w:iCs/>
              </w:rPr>
            </w:pPr>
            <w:r>
              <w:rPr>
                <w:i/>
                <w:iCs/>
              </w:rPr>
              <w:t>Pre-requisite: AWR 101, HON 100</w:t>
            </w:r>
          </w:p>
          <w:p w14:paraId="789E16BA" w14:textId="77777777" w:rsidR="00AE2CFD" w:rsidRPr="0000459F" w:rsidRDefault="00AE2CFD" w:rsidP="001D7319">
            <w:pPr>
              <w:spacing w:after="0"/>
            </w:pPr>
            <w:r>
              <w:rPr>
                <w:i/>
                <w:iCs/>
              </w:rPr>
              <w:t>Co-requisite: AWR 201</w:t>
            </w:r>
          </w:p>
        </w:tc>
        <w:tc>
          <w:tcPr>
            <w:tcW w:w="1440" w:type="dxa"/>
          </w:tcPr>
          <w:p w14:paraId="63DAD6E1" w14:textId="77777777" w:rsidR="00AE2CFD" w:rsidRDefault="00AE2CFD" w:rsidP="001D7319">
            <w:pPr>
              <w:spacing w:after="0"/>
            </w:pPr>
          </w:p>
        </w:tc>
        <w:tc>
          <w:tcPr>
            <w:tcW w:w="1440" w:type="dxa"/>
          </w:tcPr>
          <w:p w14:paraId="5D725293" w14:textId="77777777" w:rsidR="00AE2CFD" w:rsidRDefault="00AE2CFD" w:rsidP="001D7319">
            <w:pPr>
              <w:spacing w:after="0"/>
            </w:pPr>
          </w:p>
        </w:tc>
      </w:tr>
      <w:tr w:rsidR="00AE2CFD" w14:paraId="06C4DDC5" w14:textId="77777777" w:rsidTr="001D7319">
        <w:trPr>
          <w:cantSplit/>
        </w:trPr>
        <w:tc>
          <w:tcPr>
            <w:tcW w:w="7915" w:type="dxa"/>
          </w:tcPr>
          <w:p w14:paraId="17C1D7B5" w14:textId="77777777" w:rsidR="00AE2CFD" w:rsidRDefault="00AE2CFD" w:rsidP="001D7319">
            <w:pPr>
              <w:spacing w:after="0"/>
            </w:pPr>
            <w:r>
              <w:t xml:space="preserve">HON 240 (4cr) – Where are we going? </w:t>
            </w:r>
          </w:p>
          <w:p w14:paraId="027CF19B" w14:textId="77777777" w:rsidR="00AE2CFD" w:rsidRDefault="00AE2CFD" w:rsidP="001D7319">
            <w:pPr>
              <w:spacing w:after="0"/>
              <w:rPr>
                <w:i/>
                <w:iCs/>
              </w:rPr>
            </w:pPr>
            <w:r>
              <w:rPr>
                <w:i/>
                <w:iCs/>
              </w:rPr>
              <w:t>Pre-requisite: AWR 101, HON 100</w:t>
            </w:r>
          </w:p>
          <w:p w14:paraId="0E4D794A" w14:textId="77777777" w:rsidR="00AE2CFD" w:rsidRDefault="00AE2CFD" w:rsidP="001D7319">
            <w:pPr>
              <w:spacing w:after="0"/>
            </w:pPr>
            <w:r>
              <w:rPr>
                <w:i/>
                <w:iCs/>
              </w:rPr>
              <w:t>Co-requisite: AWR 201</w:t>
            </w:r>
          </w:p>
        </w:tc>
        <w:tc>
          <w:tcPr>
            <w:tcW w:w="1440" w:type="dxa"/>
          </w:tcPr>
          <w:p w14:paraId="4D32C548" w14:textId="77777777" w:rsidR="00AE2CFD" w:rsidRDefault="00AE2CFD" w:rsidP="001D7319">
            <w:pPr>
              <w:spacing w:after="0"/>
            </w:pPr>
          </w:p>
        </w:tc>
        <w:tc>
          <w:tcPr>
            <w:tcW w:w="1440" w:type="dxa"/>
          </w:tcPr>
          <w:p w14:paraId="2FC72AE2" w14:textId="77777777" w:rsidR="00AE2CFD" w:rsidRDefault="00AE2CFD" w:rsidP="001D7319">
            <w:pPr>
              <w:spacing w:after="0"/>
            </w:pPr>
          </w:p>
        </w:tc>
      </w:tr>
    </w:tbl>
    <w:p w14:paraId="497C94D9" w14:textId="77777777" w:rsidR="00AE2CFD" w:rsidRDefault="00AE2CFD" w:rsidP="00AE2CFD"/>
    <w:p w14:paraId="4B673135" w14:textId="77777777" w:rsidR="00AE2CFD" w:rsidRDefault="00AE2CFD" w:rsidP="00AE2CF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AE2CFD" w:rsidRPr="00D421C1" w14:paraId="7FDE06DA" w14:textId="77777777" w:rsidTr="001D7319">
        <w:trPr>
          <w:cantSplit/>
          <w:tblHeader/>
        </w:trPr>
        <w:tc>
          <w:tcPr>
            <w:tcW w:w="7915" w:type="dxa"/>
            <w:shd w:val="clear" w:color="auto" w:fill="D0CECE" w:themeFill="background2" w:themeFillShade="E6"/>
          </w:tcPr>
          <w:p w14:paraId="50D79911" w14:textId="77777777" w:rsidR="00AE2CFD" w:rsidRPr="00D421C1" w:rsidRDefault="00AE2CFD" w:rsidP="001D7319">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A1800B5" w14:textId="77777777" w:rsidR="00AE2CFD" w:rsidRPr="00D421C1" w:rsidRDefault="00AE2CFD" w:rsidP="001D7319">
            <w:pPr>
              <w:spacing w:after="0"/>
              <w:rPr>
                <w:b/>
                <w:bCs/>
              </w:rPr>
            </w:pPr>
            <w:r w:rsidRPr="00D421C1">
              <w:rPr>
                <w:b/>
                <w:bCs/>
              </w:rPr>
              <w:t>Course Taken</w:t>
            </w:r>
          </w:p>
        </w:tc>
        <w:tc>
          <w:tcPr>
            <w:tcW w:w="1440" w:type="dxa"/>
            <w:shd w:val="clear" w:color="auto" w:fill="D0CECE" w:themeFill="background2" w:themeFillShade="E6"/>
          </w:tcPr>
          <w:p w14:paraId="05E0104D" w14:textId="77777777" w:rsidR="00AE2CFD" w:rsidRPr="00D421C1" w:rsidRDefault="00AE2CFD" w:rsidP="001D7319">
            <w:pPr>
              <w:spacing w:after="0"/>
              <w:rPr>
                <w:b/>
                <w:bCs/>
              </w:rPr>
            </w:pPr>
            <w:r w:rsidRPr="00D421C1">
              <w:rPr>
                <w:b/>
                <w:bCs/>
              </w:rPr>
              <w:t>Semester Taken</w:t>
            </w:r>
          </w:p>
        </w:tc>
      </w:tr>
      <w:tr w:rsidR="00AE2CFD" w14:paraId="724E699E" w14:textId="77777777" w:rsidTr="001D7319">
        <w:trPr>
          <w:cantSplit/>
        </w:trPr>
        <w:tc>
          <w:tcPr>
            <w:tcW w:w="7915" w:type="dxa"/>
          </w:tcPr>
          <w:p w14:paraId="03B9D1D5" w14:textId="77777777" w:rsidR="00AE2CFD" w:rsidRPr="00EA6BBF" w:rsidRDefault="00AE2CFD" w:rsidP="001D7319">
            <w:pPr>
              <w:spacing w:after="0"/>
              <w:rPr>
                <w:rStyle w:val="Hyperlink"/>
                <w:color w:val="auto"/>
                <w:u w:val="none"/>
              </w:rPr>
            </w:pPr>
            <w:r>
              <w:t>HON 253 (4cr) – Idea Lab: Health Science or Natural Science</w:t>
            </w:r>
          </w:p>
          <w:p w14:paraId="0AB39CF1" w14:textId="77777777" w:rsidR="00AE2CFD" w:rsidRDefault="00AE2CFD" w:rsidP="001D7319">
            <w:pPr>
              <w:spacing w:after="0"/>
              <w:rPr>
                <w:i/>
                <w:iCs/>
              </w:rPr>
            </w:pPr>
            <w:r>
              <w:rPr>
                <w:i/>
                <w:iCs/>
              </w:rPr>
              <w:t>Pre-requisite: AWR 101, HON 100</w:t>
            </w:r>
          </w:p>
          <w:p w14:paraId="279884BF" w14:textId="77777777" w:rsidR="00AE2CFD" w:rsidRDefault="00AE2CFD" w:rsidP="001D7319">
            <w:pPr>
              <w:spacing w:after="0"/>
            </w:pPr>
            <w:r>
              <w:rPr>
                <w:i/>
                <w:iCs/>
              </w:rPr>
              <w:t>Co-requisite: AWR 201</w:t>
            </w:r>
          </w:p>
        </w:tc>
        <w:tc>
          <w:tcPr>
            <w:tcW w:w="1440" w:type="dxa"/>
          </w:tcPr>
          <w:p w14:paraId="212959E5" w14:textId="77777777" w:rsidR="00AE2CFD" w:rsidRDefault="00AE2CFD" w:rsidP="001D7319">
            <w:pPr>
              <w:spacing w:after="0"/>
            </w:pPr>
          </w:p>
        </w:tc>
        <w:tc>
          <w:tcPr>
            <w:tcW w:w="1440" w:type="dxa"/>
          </w:tcPr>
          <w:p w14:paraId="4A6A7D1C" w14:textId="77777777" w:rsidR="00AE2CFD" w:rsidRDefault="00AE2CFD" w:rsidP="001D7319">
            <w:pPr>
              <w:spacing w:after="0"/>
            </w:pPr>
          </w:p>
        </w:tc>
      </w:tr>
      <w:tr w:rsidR="00AE2CFD" w14:paraId="3C105CAC" w14:textId="77777777" w:rsidTr="001D7319">
        <w:trPr>
          <w:cantSplit/>
        </w:trPr>
        <w:tc>
          <w:tcPr>
            <w:tcW w:w="7915" w:type="dxa"/>
          </w:tcPr>
          <w:p w14:paraId="4536D96B" w14:textId="77777777" w:rsidR="00AE2CFD" w:rsidRPr="00EA6BBF" w:rsidRDefault="00AE2CFD" w:rsidP="001D7319">
            <w:pPr>
              <w:spacing w:after="0"/>
              <w:rPr>
                <w:rStyle w:val="Hyperlink"/>
                <w:color w:val="auto"/>
                <w:u w:val="none"/>
              </w:rPr>
            </w:pPr>
            <w:r>
              <w:t>HON 255 (4cr) – Idea Lab: Humanities/Fine Arts</w:t>
            </w:r>
          </w:p>
          <w:p w14:paraId="643FC3FF" w14:textId="77777777" w:rsidR="00AE2CFD" w:rsidRDefault="00AE2CFD" w:rsidP="001D7319">
            <w:pPr>
              <w:spacing w:after="0"/>
              <w:rPr>
                <w:i/>
                <w:iCs/>
              </w:rPr>
            </w:pPr>
            <w:r>
              <w:rPr>
                <w:i/>
                <w:iCs/>
              </w:rPr>
              <w:t>Pre-requisite: AWR 101, HON 100</w:t>
            </w:r>
          </w:p>
          <w:p w14:paraId="7D4EFD93" w14:textId="77777777" w:rsidR="00AE2CFD" w:rsidRDefault="00AE2CFD" w:rsidP="001D7319">
            <w:pPr>
              <w:spacing w:after="0"/>
            </w:pPr>
            <w:r>
              <w:rPr>
                <w:i/>
                <w:iCs/>
              </w:rPr>
              <w:t>Co-requisite: AWR 201</w:t>
            </w:r>
          </w:p>
        </w:tc>
        <w:tc>
          <w:tcPr>
            <w:tcW w:w="1440" w:type="dxa"/>
          </w:tcPr>
          <w:p w14:paraId="5A62FED7" w14:textId="77777777" w:rsidR="00AE2CFD" w:rsidRDefault="00AE2CFD" w:rsidP="001D7319">
            <w:pPr>
              <w:spacing w:after="0"/>
            </w:pPr>
          </w:p>
        </w:tc>
        <w:tc>
          <w:tcPr>
            <w:tcW w:w="1440" w:type="dxa"/>
          </w:tcPr>
          <w:p w14:paraId="22D7637C" w14:textId="77777777" w:rsidR="00AE2CFD" w:rsidRDefault="00AE2CFD" w:rsidP="001D7319">
            <w:pPr>
              <w:spacing w:after="0"/>
            </w:pPr>
          </w:p>
        </w:tc>
      </w:tr>
      <w:tr w:rsidR="00AE2CFD" w14:paraId="0C2C186B" w14:textId="77777777" w:rsidTr="001D7319">
        <w:trPr>
          <w:cantSplit/>
        </w:trPr>
        <w:tc>
          <w:tcPr>
            <w:tcW w:w="7915" w:type="dxa"/>
          </w:tcPr>
          <w:p w14:paraId="5ABFF70B" w14:textId="77777777" w:rsidR="00AE2CFD" w:rsidRDefault="00AE2CFD" w:rsidP="001D7319">
            <w:pPr>
              <w:spacing w:after="0"/>
            </w:pPr>
            <w:r>
              <w:t>HON 257 (4cr) – Idea Lab: Social Science</w:t>
            </w:r>
          </w:p>
          <w:p w14:paraId="1175428E" w14:textId="77777777" w:rsidR="00AE2CFD" w:rsidRDefault="00AE2CFD" w:rsidP="001D7319">
            <w:pPr>
              <w:spacing w:after="0"/>
              <w:rPr>
                <w:i/>
                <w:iCs/>
              </w:rPr>
            </w:pPr>
            <w:r>
              <w:rPr>
                <w:i/>
                <w:iCs/>
              </w:rPr>
              <w:t>Pre-requisite: AWR 101, HON 100</w:t>
            </w:r>
          </w:p>
          <w:p w14:paraId="5A870818" w14:textId="77777777" w:rsidR="00AE2CFD" w:rsidRDefault="00AE2CFD" w:rsidP="001D7319">
            <w:pPr>
              <w:spacing w:after="0"/>
            </w:pPr>
            <w:r>
              <w:rPr>
                <w:i/>
                <w:iCs/>
              </w:rPr>
              <w:t>Co-requisite: AWR 201</w:t>
            </w:r>
          </w:p>
        </w:tc>
        <w:tc>
          <w:tcPr>
            <w:tcW w:w="1440" w:type="dxa"/>
          </w:tcPr>
          <w:p w14:paraId="094E57A4" w14:textId="77777777" w:rsidR="00AE2CFD" w:rsidRDefault="00AE2CFD" w:rsidP="001D7319">
            <w:pPr>
              <w:spacing w:after="0"/>
            </w:pPr>
          </w:p>
        </w:tc>
        <w:tc>
          <w:tcPr>
            <w:tcW w:w="1440" w:type="dxa"/>
          </w:tcPr>
          <w:p w14:paraId="1D84D6AB" w14:textId="77777777" w:rsidR="00AE2CFD" w:rsidRDefault="00AE2CFD" w:rsidP="001D7319">
            <w:pPr>
              <w:spacing w:after="0"/>
            </w:pPr>
          </w:p>
        </w:tc>
      </w:tr>
    </w:tbl>
    <w:p w14:paraId="10B09AA8" w14:textId="77777777" w:rsidR="00756A6D" w:rsidRDefault="00756A6D" w:rsidP="00756A6D">
      <w:pPr>
        <w:spacing w:after="0"/>
      </w:pPr>
    </w:p>
    <w:p w14:paraId="6229D607" w14:textId="77777777" w:rsidR="00756A6D" w:rsidRPr="00752C28" w:rsidRDefault="00756A6D" w:rsidP="00756A6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56A6D" w:rsidRPr="00D421C1" w14:paraId="10F3032D" w14:textId="77777777" w:rsidTr="001D7319">
        <w:trPr>
          <w:cantSplit/>
          <w:tblHeader/>
        </w:trPr>
        <w:tc>
          <w:tcPr>
            <w:tcW w:w="7915" w:type="dxa"/>
            <w:shd w:val="clear" w:color="auto" w:fill="D0CECE" w:themeFill="background2" w:themeFillShade="E6"/>
          </w:tcPr>
          <w:p w14:paraId="7A04B0D1" w14:textId="77777777" w:rsidR="00756A6D" w:rsidRPr="00D421C1" w:rsidRDefault="00756A6D" w:rsidP="001D7319">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1003FCF" w14:textId="77777777" w:rsidR="00756A6D" w:rsidRPr="00D421C1" w:rsidRDefault="00756A6D" w:rsidP="001D7319">
            <w:pPr>
              <w:spacing w:after="0"/>
              <w:rPr>
                <w:b/>
                <w:bCs/>
              </w:rPr>
            </w:pPr>
            <w:r w:rsidRPr="00D421C1">
              <w:rPr>
                <w:b/>
                <w:bCs/>
              </w:rPr>
              <w:t>Course Taken</w:t>
            </w:r>
          </w:p>
        </w:tc>
        <w:tc>
          <w:tcPr>
            <w:tcW w:w="1440" w:type="dxa"/>
            <w:shd w:val="clear" w:color="auto" w:fill="D0CECE" w:themeFill="background2" w:themeFillShade="E6"/>
          </w:tcPr>
          <w:p w14:paraId="219CA1AC" w14:textId="77777777" w:rsidR="00756A6D" w:rsidRPr="00D421C1" w:rsidRDefault="00756A6D" w:rsidP="001D7319">
            <w:pPr>
              <w:spacing w:after="0"/>
              <w:rPr>
                <w:b/>
                <w:bCs/>
              </w:rPr>
            </w:pPr>
            <w:r w:rsidRPr="00D421C1">
              <w:rPr>
                <w:b/>
                <w:bCs/>
              </w:rPr>
              <w:t>Semester Taken</w:t>
            </w:r>
          </w:p>
        </w:tc>
      </w:tr>
      <w:tr w:rsidR="00756A6D" w14:paraId="65F7D87F" w14:textId="77777777" w:rsidTr="001D7319">
        <w:trPr>
          <w:cantSplit/>
        </w:trPr>
        <w:tc>
          <w:tcPr>
            <w:tcW w:w="7915" w:type="dxa"/>
          </w:tcPr>
          <w:p w14:paraId="55CD97F5" w14:textId="77777777" w:rsidR="00756A6D" w:rsidRDefault="00756A6D" w:rsidP="001D7319">
            <w:pPr>
              <w:spacing w:after="0"/>
            </w:pPr>
            <w:r>
              <w:t>HON 490 (6-10cr) – Thesis</w:t>
            </w:r>
          </w:p>
          <w:p w14:paraId="4B4B7E33" w14:textId="77777777" w:rsidR="00756A6D" w:rsidRPr="000A2092" w:rsidRDefault="00756A6D" w:rsidP="001D7319">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2A354F75" w14:textId="77777777" w:rsidR="00756A6D" w:rsidRDefault="00756A6D" w:rsidP="001D7319">
            <w:pPr>
              <w:spacing w:after="0"/>
            </w:pPr>
          </w:p>
        </w:tc>
        <w:tc>
          <w:tcPr>
            <w:tcW w:w="1440" w:type="dxa"/>
          </w:tcPr>
          <w:p w14:paraId="5A3608AE" w14:textId="77777777" w:rsidR="00756A6D" w:rsidRDefault="00756A6D" w:rsidP="001D7319">
            <w:pPr>
              <w:spacing w:after="0"/>
            </w:pPr>
          </w:p>
        </w:tc>
      </w:tr>
    </w:tbl>
    <w:p w14:paraId="0B9B4596" w14:textId="77777777" w:rsidR="00752C28" w:rsidRDefault="00752C28" w:rsidP="0083025B">
      <w:pPr>
        <w:spacing w:after="0"/>
        <w:rPr>
          <w:sz w:val="20"/>
          <w:szCs w:val="20"/>
        </w:rPr>
      </w:pPr>
    </w:p>
    <w:p w14:paraId="49566A96" w14:textId="30D9AAAA" w:rsidR="0083025B" w:rsidRDefault="00ED3837" w:rsidP="0083025B">
      <w:pPr>
        <w:pStyle w:val="Heading2"/>
        <w:spacing w:before="0"/>
      </w:pPr>
      <w:r>
        <w:t>Secondary</w:t>
      </w:r>
      <w:r w:rsidR="0083025B">
        <w:t xml:space="preserve"> Education Admission Requirements </w:t>
      </w:r>
    </w:p>
    <w:p w14:paraId="6DCBFBED" w14:textId="77777777" w:rsidR="00222829" w:rsidRDefault="00222829" w:rsidP="00222829">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9" w:tooltip="Admission to Teacher Education Webpage" w:history="1">
        <w:r w:rsidRPr="00E62F02">
          <w:rPr>
            <w:rStyle w:val="Hyperlink"/>
            <w:color w:val="0000FF"/>
          </w:rPr>
          <w:t>ut.edu/education/admission</w:t>
        </w:r>
      </w:hyperlink>
      <w:r w:rsidRPr="0083025B">
        <w:t>.</w:t>
      </w:r>
    </w:p>
    <w:p w14:paraId="458CB6F9" w14:textId="77777777" w:rsidR="00222829" w:rsidRDefault="00222829" w:rsidP="00222829">
      <w:pPr>
        <w:spacing w:after="0"/>
      </w:pPr>
    </w:p>
    <w:p w14:paraId="42543C4F" w14:textId="77777777" w:rsidR="00222829" w:rsidRDefault="00222829" w:rsidP="00222829">
      <w:pPr>
        <w:spacing w:after="0"/>
      </w:pPr>
      <w:r w:rsidRPr="0083025B">
        <w:t>Students who have submitted the following documentation are eligible for admission to teacher candidacy. Declaring a pre-education major does not guarantee admission to education programs.</w:t>
      </w:r>
    </w:p>
    <w:p w14:paraId="349A71F9" w14:textId="77777777" w:rsidR="00222829" w:rsidRDefault="00222829" w:rsidP="00222829">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 completed </w:t>
      </w:r>
      <w:hyperlink r:id="rId10" w:tooltip="Admission to Teacher Education application" w:history="1">
        <w:r w:rsidRPr="003E4C87">
          <w:rPr>
            <w:rStyle w:val="Hyperlink"/>
            <w:color w:val="0000FF"/>
          </w:rPr>
          <w:t xml:space="preserve">Admission to </w:t>
        </w:r>
        <w:r w:rsidRPr="003E4C87">
          <w:rPr>
            <w:rStyle w:val="Hyperlink"/>
            <w:color w:val="0000FF"/>
            <w:szCs w:val="28"/>
          </w:rPr>
          <w:t>Teacher Education application</w:t>
        </w:r>
      </w:hyperlink>
    </w:p>
    <w:p w14:paraId="24133E0B" w14:textId="77777777" w:rsidR="00222829" w:rsidRDefault="00222829" w:rsidP="00222829">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Content>
          <w:r>
            <w:rPr>
              <w:rFonts w:ascii="MS Gothic" w:eastAsia="MS Gothic" w:hAnsi="MS Gothic" w:hint="eastAsia"/>
            </w:rPr>
            <w:t>☐</w:t>
          </w:r>
        </w:sdtContent>
      </w:sdt>
      <w:r>
        <w:t>An unofficial transcript indicating completion of 30 credit hours of coursework.</w:t>
      </w:r>
    </w:p>
    <w:p w14:paraId="113FE4A5" w14:textId="77777777" w:rsidR="00222829" w:rsidRDefault="00222829" w:rsidP="00222829">
      <w:pPr>
        <w:spacing w:after="0"/>
      </w:pPr>
      <w:sdt>
        <w:sdtPr>
          <w:alias w:val="A cumulativ GPA of at least 3.0 (on a 4.0 scale)"/>
          <w:tag w:val="A cumulativ GPA of at least 3.0 (on a 4.0 scale)"/>
          <w:id w:val="-972447106"/>
          <w14:checkbox>
            <w14:checked w14:val="0"/>
            <w14:checkedState w14:val="2612" w14:font="MS Gothic"/>
            <w14:uncheckedState w14:val="2610" w14:font="MS Gothic"/>
          </w14:checkbox>
        </w:sdtPr>
        <w:sdtContent>
          <w:r>
            <w:rPr>
              <w:rFonts w:ascii="MS Gothic" w:eastAsia="MS Gothic" w:hAnsi="MS Gothic" w:hint="eastAsia"/>
            </w:rPr>
            <w:t>☐</w:t>
          </w:r>
        </w:sdtContent>
      </w:sdt>
      <w:r>
        <w:t>A cumulative GPA of at least 3.0 (on a 4.0 scale). Students who have a GPA 2.9 - 3.0 may be referred to the department's Admissions, Retention and Dismissal Committee for further consideration.</w:t>
      </w:r>
    </w:p>
    <w:p w14:paraId="5B334DB4" w14:textId="77777777" w:rsidR="00222829" w:rsidRDefault="00222829" w:rsidP="00222829">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Content>
          <w:r>
            <w:rPr>
              <w:rFonts w:ascii="MS Gothic" w:eastAsia="MS Gothic" w:hAnsi="MS Gothic" w:hint="eastAsia"/>
            </w:rPr>
            <w:t>☐</w:t>
          </w:r>
        </w:sdtContent>
      </w:sdt>
      <w:r>
        <w:t>Documentation of passing scores on all portions of the General Knowledge (</w:t>
      </w:r>
      <w:proofErr w:type="spellStart"/>
      <w:r>
        <w:t>GK</w:t>
      </w:r>
      <w:proofErr w:type="spellEnd"/>
      <w:r>
        <w:t>) Exam on the Florida Teacher Certification Examinations (</w:t>
      </w:r>
      <w:proofErr w:type="spellStart"/>
      <w:r>
        <w:t>FTCE</w:t>
      </w:r>
      <w:proofErr w:type="spellEnd"/>
      <w:r>
        <w:t>).</w:t>
      </w:r>
    </w:p>
    <w:p w14:paraId="5A38E255" w14:textId="77777777" w:rsidR="00222829" w:rsidRDefault="00222829" w:rsidP="00222829">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Content>
          <w:r>
            <w:rPr>
              <w:rFonts w:ascii="MS Gothic" w:eastAsia="MS Gothic" w:hAnsi="MS Gothic" w:hint="eastAsia"/>
            </w:rPr>
            <w:t>☐</w:t>
          </w:r>
        </w:sdtContent>
      </w:sdt>
      <w:r>
        <w:t>A signed Cooperative Learning Agreement.</w:t>
      </w:r>
    </w:p>
    <w:p w14:paraId="534FBEF4" w14:textId="77777777" w:rsidR="00222829" w:rsidRDefault="00222829" w:rsidP="00222829">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Content>
          <w:r>
            <w:rPr>
              <w:rFonts w:ascii="MS Gothic" w:eastAsia="MS Gothic" w:hAnsi="MS Gothic" w:hint="eastAsia"/>
            </w:rPr>
            <w:t>☐</w:t>
          </w:r>
        </w:sdtContent>
      </w:sdt>
      <w:r>
        <w:t>A completed Applicant’s Perspective on Education.</w:t>
      </w:r>
    </w:p>
    <w:p w14:paraId="355D7BF2" w14:textId="77777777" w:rsidR="00222829" w:rsidRDefault="00222829" w:rsidP="00222829">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Content>
          <w:r>
            <w:rPr>
              <w:rFonts w:ascii="MS Gothic" w:eastAsia="MS Gothic" w:hAnsi="MS Gothic" w:hint="eastAsia"/>
            </w:rPr>
            <w:t>☐</w:t>
          </w:r>
        </w:sdtContent>
      </w:sdt>
      <w:r>
        <w:t>Two completed UT Educator Disposition Assessments with ratings of "1" or higher.</w:t>
      </w:r>
    </w:p>
    <w:p w14:paraId="5E68BC91" w14:textId="77777777" w:rsidR="00222829" w:rsidRDefault="00222829" w:rsidP="00222829">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Content>
          <w:r>
            <w:rPr>
              <w:rFonts w:ascii="MS Gothic" w:eastAsia="MS Gothic" w:hAnsi="MS Gothic" w:hint="eastAsia"/>
            </w:rPr>
            <w:t>☐</w:t>
          </w:r>
        </w:sdtContent>
      </w:sdt>
      <w:r>
        <w:t>One letter of recommendation.</w:t>
      </w:r>
    </w:p>
    <w:p w14:paraId="7316F5B7" w14:textId="77777777" w:rsidR="00222829" w:rsidRDefault="00222829" w:rsidP="00222829">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Content>
          <w:r>
            <w:rPr>
              <w:rFonts w:ascii="MS Gothic" w:eastAsia="MS Gothic" w:hAnsi="MS Gothic" w:hint="eastAsia"/>
            </w:rPr>
            <w:t>☐</w:t>
          </w:r>
        </w:sdtContent>
      </w:sdt>
      <w:r>
        <w:t>Criminal Record Information form.</w:t>
      </w:r>
    </w:p>
    <w:p w14:paraId="52DD7506" w14:textId="77777777" w:rsidR="00222829" w:rsidRDefault="00222829" w:rsidP="00222829">
      <w:pPr>
        <w:spacing w:after="0"/>
      </w:pPr>
    </w:p>
    <w:p w14:paraId="14DF57A6" w14:textId="77777777" w:rsidR="00222829" w:rsidRDefault="00222829" w:rsidP="00222829">
      <w:pPr>
        <w:spacing w:after="0"/>
      </w:pPr>
      <w:bookmarkStart w:id="1" w:name="_Hlk147824644"/>
      <w:r>
        <w:t xml:space="preserve">Completed applications are to be submitted online to the Department of Education at </w:t>
      </w:r>
      <w:hyperlink r:id="rId11" w:tooltip="Application for Admission into the Teacher Education Program Webpage " w:history="1">
        <w:r>
          <w:rPr>
            <w:rStyle w:val="Hyperlink"/>
            <w:color w:val="0000FF"/>
          </w:rPr>
          <w:t>https://www.ut.edu/education/teacherapplication</w:t>
        </w:r>
      </w:hyperlink>
      <w:r>
        <w:t xml:space="preserve"> by March 15 (for fall admittance) or Oct. 15 (for spring admittance). NOTE: International students might not be eligible for Florida teacher certification.</w:t>
      </w:r>
    </w:p>
    <w:bookmarkEnd w:id="1"/>
    <w:p w14:paraId="3A8FA3DE" w14:textId="77777777" w:rsidR="00627CDE" w:rsidRDefault="00627CDE" w:rsidP="0083025B">
      <w:pPr>
        <w:spacing w:after="0"/>
      </w:pPr>
    </w:p>
    <w:p w14:paraId="77D6CB25" w14:textId="6DCDC8D3" w:rsidR="00BF7739" w:rsidRDefault="00ED3837" w:rsidP="0083025B">
      <w:pPr>
        <w:pStyle w:val="Heading2"/>
        <w:spacing w:before="0"/>
      </w:pPr>
      <w:r>
        <w:lastRenderedPageBreak/>
        <w:t xml:space="preserve">Secondary </w:t>
      </w:r>
      <w:r w:rsidR="0015191D">
        <w:t>Education</w:t>
      </w:r>
      <w:r>
        <w:t xml:space="preserve"> </w:t>
      </w:r>
      <w:r w:rsidR="00781FFC">
        <w:t>–</w:t>
      </w:r>
      <w:r>
        <w:t xml:space="preserve"> </w:t>
      </w:r>
      <w:r w:rsidR="00781FFC">
        <w:t>Social Science</w:t>
      </w:r>
      <w:r w:rsidR="00BF7739">
        <w:t xml:space="preserve"> Requirements (</w:t>
      </w:r>
      <w:r w:rsidR="00781FFC">
        <w:t>107</w:t>
      </w:r>
      <w:r>
        <w:t>-10</w:t>
      </w:r>
      <w:r w:rsidR="00781FFC">
        <w:t>9</w:t>
      </w:r>
      <w:r w:rsidR="00BF7739">
        <w:t xml:space="preserve"> Credits)</w:t>
      </w:r>
    </w:p>
    <w:p w14:paraId="063C4C72" w14:textId="530BD192" w:rsidR="00BF7739" w:rsidRPr="00752C28" w:rsidRDefault="00ED3837" w:rsidP="0083025B">
      <w:pPr>
        <w:pStyle w:val="Heading3"/>
        <w:spacing w:before="0" w:after="0"/>
        <w:rPr>
          <w:sz w:val="24"/>
          <w:szCs w:val="28"/>
        </w:rPr>
      </w:pPr>
      <w:r>
        <w:rPr>
          <w:sz w:val="24"/>
          <w:szCs w:val="28"/>
        </w:rPr>
        <w:t>Secondary</w:t>
      </w:r>
      <w:r w:rsidR="0015191D">
        <w:rPr>
          <w:sz w:val="24"/>
          <w:szCs w:val="28"/>
        </w:rPr>
        <w:t xml:space="preserve">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0605A582" w:rsidR="00BF7739" w:rsidRPr="00D421C1" w:rsidRDefault="00ED3837" w:rsidP="0083025B">
            <w:pPr>
              <w:spacing w:after="0"/>
              <w:rPr>
                <w:b/>
                <w:bCs/>
              </w:rPr>
            </w:pPr>
            <w:r>
              <w:rPr>
                <w:b/>
                <w:bCs/>
              </w:rPr>
              <w:t>Secondary</w:t>
            </w:r>
            <w:r w:rsidR="00CE7E1B">
              <w:rPr>
                <w:b/>
                <w:bCs/>
              </w:rPr>
              <w:t xml:space="preserve"> Education</w:t>
            </w:r>
            <w:r w:rsidR="00BF7739">
              <w:rPr>
                <w:b/>
                <w:bCs/>
              </w:rPr>
              <w:t xml:space="preserve"> Core Requirements</w:t>
            </w:r>
            <w:r w:rsidR="005067AF">
              <w:rPr>
                <w:b/>
                <w:bCs/>
              </w:rPr>
              <w:t xml:space="preserve"> (</w:t>
            </w:r>
            <w:r w:rsidR="00781FFC">
              <w:rPr>
                <w:b/>
                <w:bCs/>
              </w:rPr>
              <w:t>63-65</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1A993566" w14:textId="77777777" w:rsidR="00CE7E1B" w:rsidRDefault="00ED3837" w:rsidP="0083025B">
            <w:pPr>
              <w:spacing w:after="0"/>
              <w:rPr>
                <w:rFonts w:cstheme="minorHAnsi"/>
              </w:rPr>
            </w:pPr>
            <w:r>
              <w:rPr>
                <w:rFonts w:cstheme="minorHAnsi"/>
              </w:rPr>
              <w:t>EDU 306 (4cr) – Teaching and Reading in the Secondary Content Areas</w:t>
            </w:r>
          </w:p>
          <w:p w14:paraId="04D49822" w14:textId="77777777" w:rsidR="00ED3837" w:rsidRDefault="00ED3837" w:rsidP="0083025B">
            <w:pPr>
              <w:spacing w:after="0"/>
              <w:rPr>
                <w:rFonts w:cstheme="minorHAnsi"/>
              </w:rPr>
            </w:pPr>
            <w:r>
              <w:rPr>
                <w:rFonts w:cstheme="minorHAnsi"/>
              </w:rPr>
              <w:t>(ESOL-infused)</w:t>
            </w:r>
          </w:p>
          <w:p w14:paraId="5BA85E70" w14:textId="3908CECC" w:rsidR="00ED3837" w:rsidRP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781FFC" w:rsidRPr="00CE7E1B" w14:paraId="4E4F3099" w14:textId="77777777" w:rsidTr="00003F04">
        <w:trPr>
          <w:cantSplit/>
        </w:trPr>
        <w:tc>
          <w:tcPr>
            <w:tcW w:w="3617" w:type="pct"/>
          </w:tcPr>
          <w:p w14:paraId="6B7EDD81" w14:textId="77777777" w:rsidR="00781FFC" w:rsidRDefault="00781FFC" w:rsidP="0083025B">
            <w:pPr>
              <w:spacing w:after="0"/>
              <w:rPr>
                <w:rFonts w:cstheme="minorHAnsi"/>
              </w:rPr>
            </w:pPr>
            <w:r>
              <w:rPr>
                <w:rFonts w:cstheme="minorHAnsi"/>
              </w:rPr>
              <w:t xml:space="preserve">EDU 308 (4cr) – Teaching Social Studies in the Secondary School </w:t>
            </w:r>
          </w:p>
          <w:p w14:paraId="324E148A" w14:textId="77777777" w:rsidR="00781FFC" w:rsidRDefault="00781FFC" w:rsidP="0083025B">
            <w:pPr>
              <w:spacing w:after="0"/>
              <w:rPr>
                <w:rFonts w:cstheme="minorHAnsi"/>
              </w:rPr>
            </w:pPr>
            <w:r>
              <w:rPr>
                <w:rFonts w:cstheme="minorHAnsi"/>
              </w:rPr>
              <w:t>(ESOL-infused)</w:t>
            </w:r>
          </w:p>
          <w:p w14:paraId="143899F0" w14:textId="7C48D17E" w:rsidR="00781FFC" w:rsidRDefault="00781FFC"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5A763C11" w14:textId="77777777" w:rsidR="00781FFC" w:rsidRPr="00CE7E1B" w:rsidRDefault="00781FFC" w:rsidP="0083025B">
            <w:pPr>
              <w:spacing w:after="0"/>
              <w:rPr>
                <w:rFonts w:cstheme="minorHAnsi"/>
              </w:rPr>
            </w:pPr>
          </w:p>
        </w:tc>
        <w:tc>
          <w:tcPr>
            <w:tcW w:w="712" w:type="pct"/>
          </w:tcPr>
          <w:p w14:paraId="04EB34A4" w14:textId="77777777" w:rsidR="00781FFC" w:rsidRPr="00CE7E1B" w:rsidRDefault="00781FFC"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ED3837" w:rsidRPr="00CE7E1B" w14:paraId="3FF35ED6" w14:textId="77777777" w:rsidTr="00003F04">
        <w:trPr>
          <w:cantSplit/>
        </w:trPr>
        <w:tc>
          <w:tcPr>
            <w:tcW w:w="3617" w:type="pct"/>
          </w:tcPr>
          <w:p w14:paraId="2368E962" w14:textId="77777777" w:rsidR="00ED3837" w:rsidRDefault="00ED3837" w:rsidP="0083025B">
            <w:pPr>
              <w:spacing w:after="0"/>
              <w:rPr>
                <w:rFonts w:cstheme="minorHAnsi"/>
              </w:rPr>
            </w:pPr>
            <w:r>
              <w:rPr>
                <w:rFonts w:cstheme="minorHAnsi"/>
              </w:rPr>
              <w:t>EDU 325 (4cr) – Secondary Classroom Assessment</w:t>
            </w:r>
          </w:p>
          <w:p w14:paraId="5AB71667" w14:textId="0ACE0D7A"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CE364A1" w14:textId="77777777" w:rsidR="00ED3837" w:rsidRPr="00CE7E1B" w:rsidRDefault="00ED3837" w:rsidP="0083025B">
            <w:pPr>
              <w:spacing w:after="0"/>
              <w:rPr>
                <w:rFonts w:cstheme="minorHAnsi"/>
              </w:rPr>
            </w:pPr>
          </w:p>
        </w:tc>
        <w:tc>
          <w:tcPr>
            <w:tcW w:w="712" w:type="pct"/>
          </w:tcPr>
          <w:p w14:paraId="7A984DF3" w14:textId="77777777" w:rsidR="00ED3837" w:rsidRPr="00CE7E1B" w:rsidRDefault="00ED3837" w:rsidP="0083025B">
            <w:pPr>
              <w:spacing w:after="0"/>
              <w:rPr>
                <w:rFonts w:cstheme="minorHAnsi"/>
              </w:rPr>
            </w:pPr>
          </w:p>
        </w:tc>
      </w:tr>
      <w:tr w:rsidR="0008381D" w:rsidRPr="00CE7E1B" w14:paraId="110D5AC7" w14:textId="77777777" w:rsidTr="00003F04">
        <w:trPr>
          <w:cantSplit/>
        </w:trPr>
        <w:tc>
          <w:tcPr>
            <w:tcW w:w="3617" w:type="pct"/>
          </w:tcPr>
          <w:p w14:paraId="6203FAFB" w14:textId="77777777" w:rsidR="0008381D" w:rsidRDefault="00ED3837" w:rsidP="0083025B">
            <w:pPr>
              <w:spacing w:after="0"/>
              <w:rPr>
                <w:rFonts w:cstheme="minorHAnsi"/>
              </w:rPr>
            </w:pPr>
            <w:r>
              <w:rPr>
                <w:rFonts w:cstheme="minorHAnsi"/>
              </w:rPr>
              <w:t>EDU 335 (4cr) – Secondary Classroom Management</w:t>
            </w:r>
          </w:p>
          <w:p w14:paraId="15929D77" w14:textId="4DC0502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72AB6C0E" w14:textId="77777777" w:rsidR="0008381D" w:rsidRDefault="00ED3837" w:rsidP="0083025B">
            <w:pPr>
              <w:spacing w:after="0"/>
              <w:rPr>
                <w:rFonts w:cstheme="minorHAnsi"/>
              </w:rPr>
            </w:pPr>
            <w:r>
              <w:rPr>
                <w:rFonts w:cstheme="minorHAnsi"/>
              </w:rPr>
              <w:t>EDU 345 (4cr) – Methods of Secondary Instruction</w:t>
            </w:r>
          </w:p>
          <w:p w14:paraId="075F3BFF" w14:textId="355D3D76"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ED3837" w:rsidRPr="00CE7E1B" w14:paraId="3B31A8AC" w14:textId="77777777" w:rsidTr="00003F04">
        <w:trPr>
          <w:cantSplit/>
        </w:trPr>
        <w:tc>
          <w:tcPr>
            <w:tcW w:w="3617" w:type="pct"/>
          </w:tcPr>
          <w:p w14:paraId="48CF3518" w14:textId="4A092529" w:rsidR="00ED3837" w:rsidRDefault="00ED3837" w:rsidP="0083025B">
            <w:pPr>
              <w:spacing w:after="0"/>
              <w:rPr>
                <w:rFonts w:cstheme="minorHAnsi"/>
              </w:rPr>
            </w:pPr>
            <w:r>
              <w:rPr>
                <w:rFonts w:cstheme="minorHAnsi"/>
              </w:rPr>
              <w:t xml:space="preserve">EDU 354 (3cr) – Teaching </w:t>
            </w:r>
            <w:r w:rsidR="00623836">
              <w:rPr>
                <w:rFonts w:cstheme="minorHAnsi"/>
              </w:rPr>
              <w:t>English</w:t>
            </w:r>
            <w:r>
              <w:rPr>
                <w:rFonts w:cstheme="minorHAnsi"/>
              </w:rPr>
              <w:t xml:space="preserve"> to Speakers of Other Languages I (1) Secondary (TESOL I (1))</w:t>
            </w:r>
          </w:p>
          <w:p w14:paraId="514F42BD" w14:textId="77777777" w:rsidR="00ED3837" w:rsidRDefault="00ED3837"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p w14:paraId="60BC1D51" w14:textId="41BBEB79" w:rsidR="00ED3837" w:rsidRDefault="00ED3837" w:rsidP="0083025B">
            <w:pPr>
              <w:spacing w:after="0"/>
              <w:rPr>
                <w:rFonts w:cstheme="minorHAnsi"/>
              </w:rPr>
            </w:pPr>
            <w:r>
              <w:rPr>
                <w:rFonts w:cstheme="minorHAnsi"/>
                <w:i/>
                <w:iCs/>
              </w:rPr>
              <w:t>Co-requisite: EDU 319</w:t>
            </w:r>
          </w:p>
        </w:tc>
        <w:tc>
          <w:tcPr>
            <w:tcW w:w="671" w:type="pct"/>
          </w:tcPr>
          <w:p w14:paraId="2BBDA583" w14:textId="77777777" w:rsidR="00ED3837" w:rsidRPr="00CE7E1B" w:rsidRDefault="00ED3837" w:rsidP="0083025B">
            <w:pPr>
              <w:spacing w:after="0"/>
              <w:rPr>
                <w:rFonts w:cstheme="minorHAnsi"/>
              </w:rPr>
            </w:pPr>
          </w:p>
        </w:tc>
        <w:tc>
          <w:tcPr>
            <w:tcW w:w="712" w:type="pct"/>
          </w:tcPr>
          <w:p w14:paraId="25835A73" w14:textId="77777777" w:rsidR="00ED3837" w:rsidRPr="00CE7E1B" w:rsidRDefault="00ED3837"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2D931916" w:rsidR="0008381D" w:rsidRDefault="0008381D" w:rsidP="0083025B">
            <w:pPr>
              <w:spacing w:after="0"/>
              <w:rPr>
                <w:rFonts w:cstheme="minorHAnsi"/>
              </w:rPr>
            </w:pPr>
            <w:r>
              <w:rPr>
                <w:rFonts w:cstheme="minorHAnsi"/>
              </w:rPr>
              <w:t>EDU 41</w:t>
            </w:r>
            <w:r w:rsidR="00ED3837">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ED3837" w:rsidRPr="00CE7E1B" w14:paraId="0C9A86EA" w14:textId="77777777" w:rsidTr="00003F04">
        <w:trPr>
          <w:cantSplit/>
        </w:trPr>
        <w:tc>
          <w:tcPr>
            <w:tcW w:w="3617" w:type="pct"/>
          </w:tcPr>
          <w:p w14:paraId="62090DBE" w14:textId="77777777" w:rsidR="00ED3837" w:rsidRDefault="00623836" w:rsidP="0083025B">
            <w:pPr>
              <w:spacing w:after="0"/>
              <w:rPr>
                <w:rFonts w:cstheme="minorHAnsi"/>
              </w:rPr>
            </w:pPr>
            <w:r>
              <w:rPr>
                <w:rFonts w:cstheme="minorHAnsi"/>
              </w:rPr>
              <w:t>EDU 481 (0cr) – Comprehensive Subject Area Competency and Skills (SACS)</w:t>
            </w:r>
          </w:p>
          <w:p w14:paraId="08925611" w14:textId="10613022" w:rsidR="00623836" w:rsidRDefault="00623836"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0FC9194" w14:textId="77777777" w:rsidR="00ED3837" w:rsidRPr="00CE7E1B" w:rsidRDefault="00ED3837" w:rsidP="0083025B">
            <w:pPr>
              <w:spacing w:after="0"/>
              <w:rPr>
                <w:rFonts w:cstheme="minorHAnsi"/>
              </w:rPr>
            </w:pPr>
          </w:p>
        </w:tc>
        <w:tc>
          <w:tcPr>
            <w:tcW w:w="712" w:type="pct"/>
          </w:tcPr>
          <w:p w14:paraId="2469DEF1" w14:textId="77777777" w:rsidR="00ED3837" w:rsidRPr="00CE7E1B" w:rsidRDefault="00ED3837" w:rsidP="0083025B">
            <w:pPr>
              <w:spacing w:after="0"/>
              <w:rPr>
                <w:rFonts w:cstheme="minorHAnsi"/>
              </w:rPr>
            </w:pPr>
          </w:p>
        </w:tc>
      </w:tr>
    </w:tbl>
    <w:p w14:paraId="4A72846E" w14:textId="206D4E53" w:rsidR="00AE2CFD" w:rsidRDefault="00AE2CFD">
      <w:pPr>
        <w:spacing w:after="0"/>
      </w:pPr>
    </w:p>
    <w:p w14:paraId="13B81AF8" w14:textId="1FC0A65E" w:rsidR="00623836" w:rsidRPr="00752C28" w:rsidRDefault="00781FFC" w:rsidP="00623836">
      <w:pPr>
        <w:pStyle w:val="Heading3"/>
        <w:spacing w:before="0" w:after="0"/>
        <w:rPr>
          <w:sz w:val="24"/>
          <w:szCs w:val="28"/>
        </w:rPr>
      </w:pPr>
      <w:r>
        <w:rPr>
          <w:sz w:val="24"/>
          <w:szCs w:val="28"/>
        </w:rPr>
        <w:t>Social Science</w:t>
      </w:r>
      <w:r w:rsidR="00623836">
        <w:rPr>
          <w:sz w:val="24"/>
          <w:szCs w:val="28"/>
        </w:rPr>
        <w:t xml:space="preserve"> Requirements</w:t>
      </w:r>
    </w:p>
    <w:tbl>
      <w:tblPr>
        <w:tblStyle w:val="TableGrid"/>
        <w:tblW w:w="5002" w:type="pct"/>
        <w:tblLook w:val="04A0" w:firstRow="1" w:lastRow="0" w:firstColumn="1" w:lastColumn="0" w:noHBand="0" w:noVBand="1"/>
        <w:tblCaption w:val=" Distribution Requirement "/>
      </w:tblPr>
      <w:tblGrid>
        <w:gridCol w:w="7807"/>
        <w:gridCol w:w="1442"/>
        <w:gridCol w:w="6"/>
        <w:gridCol w:w="1539"/>
      </w:tblGrid>
      <w:tr w:rsidR="00623836" w:rsidRPr="00D421C1" w14:paraId="5E5DE679" w14:textId="77777777" w:rsidTr="006B3B0F">
        <w:trPr>
          <w:cantSplit/>
          <w:tblHeader/>
        </w:trPr>
        <w:tc>
          <w:tcPr>
            <w:tcW w:w="3616" w:type="pct"/>
            <w:shd w:val="clear" w:color="auto" w:fill="D0CECE" w:themeFill="background2" w:themeFillShade="E6"/>
          </w:tcPr>
          <w:p w14:paraId="18EF5019" w14:textId="08B98A56" w:rsidR="00623836" w:rsidRDefault="00781FFC" w:rsidP="000836B6">
            <w:pPr>
              <w:spacing w:after="0"/>
              <w:rPr>
                <w:b/>
                <w:bCs/>
              </w:rPr>
            </w:pPr>
            <w:r>
              <w:rPr>
                <w:b/>
                <w:bCs/>
              </w:rPr>
              <w:t>Social Science</w:t>
            </w:r>
            <w:r w:rsidR="00623836">
              <w:rPr>
                <w:b/>
                <w:bCs/>
              </w:rPr>
              <w:t xml:space="preserve"> Requirements (</w:t>
            </w:r>
            <w:r>
              <w:rPr>
                <w:b/>
                <w:bCs/>
              </w:rPr>
              <w:t>8</w:t>
            </w:r>
            <w:r w:rsidR="00623836">
              <w:rPr>
                <w:b/>
                <w:bCs/>
              </w:rPr>
              <w:t xml:space="preserve"> Credits)</w:t>
            </w:r>
          </w:p>
          <w:p w14:paraId="2FE084CF" w14:textId="77777777" w:rsidR="00623836" w:rsidRPr="005067AF" w:rsidRDefault="00623836" w:rsidP="000836B6">
            <w:pPr>
              <w:spacing w:after="0"/>
              <w:rPr>
                <w:rFonts w:ascii="Times New Roman" w:hAnsi="Times New Roman"/>
                <w:sz w:val="21"/>
                <w:szCs w:val="21"/>
              </w:rPr>
            </w:pPr>
          </w:p>
        </w:tc>
        <w:tc>
          <w:tcPr>
            <w:tcW w:w="671" w:type="pct"/>
            <w:gridSpan w:val="2"/>
            <w:shd w:val="clear" w:color="auto" w:fill="D0CECE" w:themeFill="background2" w:themeFillShade="E6"/>
          </w:tcPr>
          <w:p w14:paraId="5353B5BE" w14:textId="77777777" w:rsidR="00623836" w:rsidRPr="00D421C1" w:rsidRDefault="00623836" w:rsidP="000836B6">
            <w:pPr>
              <w:spacing w:after="0"/>
              <w:rPr>
                <w:b/>
                <w:bCs/>
              </w:rPr>
            </w:pPr>
            <w:r w:rsidRPr="00D421C1">
              <w:rPr>
                <w:b/>
                <w:bCs/>
              </w:rPr>
              <w:t>Course Taken</w:t>
            </w:r>
          </w:p>
        </w:tc>
        <w:tc>
          <w:tcPr>
            <w:tcW w:w="714" w:type="pct"/>
            <w:shd w:val="clear" w:color="auto" w:fill="D0CECE" w:themeFill="background2" w:themeFillShade="E6"/>
          </w:tcPr>
          <w:p w14:paraId="4D700ADF" w14:textId="77777777" w:rsidR="00623836" w:rsidRPr="00D421C1" w:rsidRDefault="00623836" w:rsidP="000836B6">
            <w:pPr>
              <w:spacing w:after="0"/>
              <w:rPr>
                <w:b/>
                <w:bCs/>
              </w:rPr>
            </w:pPr>
            <w:r w:rsidRPr="00D421C1">
              <w:rPr>
                <w:b/>
                <w:bCs/>
              </w:rPr>
              <w:t>Semester Taken</w:t>
            </w:r>
          </w:p>
        </w:tc>
      </w:tr>
      <w:tr w:rsidR="009656E9" w:rsidRPr="009656E9" w14:paraId="5398ADA1" w14:textId="77777777" w:rsidTr="006B3B0F">
        <w:tc>
          <w:tcPr>
            <w:tcW w:w="3616" w:type="pct"/>
          </w:tcPr>
          <w:p w14:paraId="3C8E3B66" w14:textId="77777777" w:rsidR="009656E9" w:rsidRDefault="00781FFC" w:rsidP="009656E9">
            <w:pPr>
              <w:spacing w:after="0"/>
              <w:rPr>
                <w:rFonts w:cstheme="minorHAnsi"/>
              </w:rPr>
            </w:pPr>
            <w:r>
              <w:rPr>
                <w:rFonts w:cstheme="minorHAnsi"/>
              </w:rPr>
              <w:t>SOC 100 (4cr) – Introduction to Sociology</w:t>
            </w:r>
          </w:p>
          <w:p w14:paraId="29E44A8B" w14:textId="1FC275A1" w:rsidR="00781FFC" w:rsidRPr="009656E9" w:rsidRDefault="00781FFC" w:rsidP="009656E9">
            <w:pPr>
              <w:spacing w:after="0"/>
              <w:rPr>
                <w:rFonts w:cstheme="minorHAnsi"/>
              </w:rPr>
            </w:pPr>
          </w:p>
        </w:tc>
        <w:tc>
          <w:tcPr>
            <w:tcW w:w="668" w:type="pct"/>
          </w:tcPr>
          <w:p w14:paraId="360C6FF8" w14:textId="77777777" w:rsidR="009656E9" w:rsidRPr="009656E9" w:rsidRDefault="009656E9" w:rsidP="009656E9">
            <w:pPr>
              <w:spacing w:after="0"/>
              <w:rPr>
                <w:rFonts w:cstheme="minorHAnsi"/>
              </w:rPr>
            </w:pPr>
          </w:p>
        </w:tc>
        <w:tc>
          <w:tcPr>
            <w:tcW w:w="714" w:type="pct"/>
            <w:gridSpan w:val="2"/>
          </w:tcPr>
          <w:p w14:paraId="16303CC9" w14:textId="77777777" w:rsidR="009656E9" w:rsidRPr="009656E9" w:rsidRDefault="009656E9" w:rsidP="009656E9">
            <w:pPr>
              <w:spacing w:after="0"/>
              <w:rPr>
                <w:rFonts w:cstheme="minorHAnsi"/>
              </w:rPr>
            </w:pPr>
          </w:p>
        </w:tc>
      </w:tr>
      <w:tr w:rsidR="009656E9" w:rsidRPr="009656E9" w14:paraId="700EBFAD" w14:textId="77777777" w:rsidTr="006B3B0F">
        <w:tc>
          <w:tcPr>
            <w:tcW w:w="3616" w:type="pct"/>
          </w:tcPr>
          <w:p w14:paraId="33DCF688" w14:textId="77777777" w:rsidR="00781FFC" w:rsidRDefault="00781FFC" w:rsidP="009656E9">
            <w:pPr>
              <w:spacing w:after="0"/>
              <w:rPr>
                <w:rFonts w:cstheme="minorHAnsi"/>
              </w:rPr>
            </w:pPr>
            <w:r>
              <w:rPr>
                <w:rFonts w:cstheme="minorHAnsi"/>
              </w:rPr>
              <w:t>ECO 204 (4cr) – Principles of Microeconomics</w:t>
            </w:r>
          </w:p>
          <w:p w14:paraId="64FD4F80" w14:textId="305EEAD4" w:rsidR="00781FFC" w:rsidRPr="00781FFC" w:rsidRDefault="00781FFC" w:rsidP="009656E9">
            <w:pPr>
              <w:spacing w:after="0"/>
              <w:rPr>
                <w:rFonts w:cstheme="minorHAnsi"/>
              </w:rPr>
            </w:pPr>
            <w:r w:rsidRPr="00781FFC">
              <w:rPr>
                <w:rFonts w:cstheme="minorHAnsi"/>
                <w:b/>
                <w:bCs/>
              </w:rPr>
              <w:t>or</w:t>
            </w:r>
            <w:r>
              <w:rPr>
                <w:rFonts w:cstheme="minorHAnsi"/>
              </w:rPr>
              <w:t xml:space="preserve"> ECO 205 (4cr) – Principles of Macroeconomics</w:t>
            </w:r>
          </w:p>
        </w:tc>
        <w:tc>
          <w:tcPr>
            <w:tcW w:w="668" w:type="pct"/>
          </w:tcPr>
          <w:p w14:paraId="64DFD50A" w14:textId="77777777" w:rsidR="009656E9" w:rsidRPr="009656E9" w:rsidRDefault="009656E9" w:rsidP="009656E9">
            <w:pPr>
              <w:spacing w:after="0"/>
              <w:rPr>
                <w:rFonts w:cstheme="minorHAnsi"/>
              </w:rPr>
            </w:pPr>
          </w:p>
        </w:tc>
        <w:tc>
          <w:tcPr>
            <w:tcW w:w="714" w:type="pct"/>
            <w:gridSpan w:val="2"/>
          </w:tcPr>
          <w:p w14:paraId="79FCBDEA" w14:textId="77777777" w:rsidR="009656E9" w:rsidRPr="009656E9" w:rsidRDefault="009656E9" w:rsidP="009656E9">
            <w:pPr>
              <w:spacing w:after="0"/>
              <w:rPr>
                <w:rFonts w:cstheme="minorHAnsi"/>
              </w:rPr>
            </w:pPr>
          </w:p>
        </w:tc>
      </w:tr>
    </w:tbl>
    <w:p w14:paraId="5F3F1FE9" w14:textId="77777777" w:rsidR="00623836" w:rsidRDefault="00623836" w:rsidP="0083025B">
      <w:pPr>
        <w:spacing w:after="0"/>
      </w:pPr>
    </w:p>
    <w:p w14:paraId="7BCDE2E4" w14:textId="4D5032DF" w:rsidR="00781FFC" w:rsidRPr="00752C28" w:rsidRDefault="00781FFC" w:rsidP="00781FFC">
      <w:pPr>
        <w:pStyle w:val="Heading3"/>
        <w:spacing w:before="0" w:after="0"/>
        <w:rPr>
          <w:sz w:val="24"/>
          <w:szCs w:val="28"/>
        </w:rPr>
      </w:pPr>
      <w:r>
        <w:rPr>
          <w:sz w:val="24"/>
          <w:szCs w:val="28"/>
        </w:rPr>
        <w:t>History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3501B50B" w14:textId="77777777" w:rsidTr="006B3B0F">
        <w:trPr>
          <w:cantSplit/>
          <w:tblHeader/>
        </w:trPr>
        <w:tc>
          <w:tcPr>
            <w:tcW w:w="3613" w:type="pct"/>
            <w:shd w:val="clear" w:color="auto" w:fill="D0CECE" w:themeFill="background2" w:themeFillShade="E6"/>
          </w:tcPr>
          <w:p w14:paraId="2486501F" w14:textId="12B56431" w:rsidR="00781FFC" w:rsidRDefault="00781FFC" w:rsidP="000836B6">
            <w:pPr>
              <w:spacing w:after="0"/>
              <w:rPr>
                <w:b/>
                <w:bCs/>
              </w:rPr>
            </w:pPr>
            <w:r>
              <w:rPr>
                <w:b/>
                <w:bCs/>
              </w:rPr>
              <w:t>History Requirements (16 Credits)</w:t>
            </w:r>
          </w:p>
          <w:p w14:paraId="4FBC8283" w14:textId="77777777" w:rsidR="00781FFC" w:rsidRPr="005067AF" w:rsidRDefault="00781FFC" w:rsidP="000836B6">
            <w:pPr>
              <w:spacing w:after="0"/>
              <w:rPr>
                <w:rFonts w:ascii="Times New Roman" w:hAnsi="Times New Roman"/>
                <w:sz w:val="21"/>
                <w:szCs w:val="21"/>
              </w:rPr>
            </w:pPr>
          </w:p>
        </w:tc>
        <w:tc>
          <w:tcPr>
            <w:tcW w:w="673" w:type="pct"/>
            <w:shd w:val="clear" w:color="auto" w:fill="D0CECE" w:themeFill="background2" w:themeFillShade="E6"/>
          </w:tcPr>
          <w:p w14:paraId="0DE7BFD9"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0EB79CA9" w14:textId="77777777" w:rsidR="00781FFC" w:rsidRPr="00D421C1" w:rsidRDefault="00781FFC" w:rsidP="000836B6">
            <w:pPr>
              <w:spacing w:after="0"/>
              <w:rPr>
                <w:b/>
                <w:bCs/>
              </w:rPr>
            </w:pPr>
            <w:r w:rsidRPr="00D421C1">
              <w:rPr>
                <w:b/>
                <w:bCs/>
              </w:rPr>
              <w:t>Semester Taken</w:t>
            </w:r>
          </w:p>
        </w:tc>
      </w:tr>
      <w:tr w:rsidR="00781FFC" w:rsidRPr="009656E9" w14:paraId="1571FCD2" w14:textId="77777777" w:rsidTr="006B3B0F">
        <w:tc>
          <w:tcPr>
            <w:tcW w:w="3613" w:type="pct"/>
          </w:tcPr>
          <w:p w14:paraId="474F9FF0" w14:textId="77777777" w:rsidR="00781FFC" w:rsidRDefault="006B3B0F" w:rsidP="000836B6">
            <w:pPr>
              <w:spacing w:after="0"/>
              <w:rPr>
                <w:rFonts w:cstheme="minorHAnsi"/>
              </w:rPr>
            </w:pPr>
            <w:r>
              <w:rPr>
                <w:rFonts w:cstheme="minorHAnsi"/>
              </w:rPr>
              <w:t>HIS 102 (4cr) – World History to 1500</w:t>
            </w:r>
          </w:p>
          <w:p w14:paraId="02939FCC" w14:textId="4D26143B" w:rsidR="006B3B0F" w:rsidRPr="009656E9" w:rsidRDefault="006B3B0F" w:rsidP="000836B6">
            <w:pPr>
              <w:spacing w:after="0"/>
              <w:rPr>
                <w:rFonts w:cstheme="minorHAnsi"/>
              </w:rPr>
            </w:pPr>
          </w:p>
        </w:tc>
        <w:tc>
          <w:tcPr>
            <w:tcW w:w="673" w:type="pct"/>
          </w:tcPr>
          <w:p w14:paraId="746607D5" w14:textId="77777777" w:rsidR="00781FFC" w:rsidRPr="009656E9" w:rsidRDefault="00781FFC" w:rsidP="000836B6">
            <w:pPr>
              <w:spacing w:after="0"/>
              <w:rPr>
                <w:rFonts w:cstheme="minorHAnsi"/>
              </w:rPr>
            </w:pPr>
          </w:p>
        </w:tc>
        <w:tc>
          <w:tcPr>
            <w:tcW w:w="714" w:type="pct"/>
          </w:tcPr>
          <w:p w14:paraId="09477577" w14:textId="77777777" w:rsidR="00781FFC" w:rsidRPr="009656E9" w:rsidRDefault="00781FFC" w:rsidP="000836B6">
            <w:pPr>
              <w:spacing w:after="0"/>
              <w:rPr>
                <w:rFonts w:cstheme="minorHAnsi"/>
              </w:rPr>
            </w:pPr>
          </w:p>
        </w:tc>
      </w:tr>
      <w:tr w:rsidR="00781FFC" w:rsidRPr="009656E9" w14:paraId="6060E9A9" w14:textId="77777777" w:rsidTr="006B3B0F">
        <w:tc>
          <w:tcPr>
            <w:tcW w:w="3613" w:type="pct"/>
          </w:tcPr>
          <w:p w14:paraId="48C0D21B" w14:textId="77777777" w:rsidR="00781FFC" w:rsidRDefault="006B3B0F" w:rsidP="000836B6">
            <w:pPr>
              <w:spacing w:after="0"/>
              <w:rPr>
                <w:rFonts w:cstheme="minorHAnsi"/>
              </w:rPr>
            </w:pPr>
            <w:r>
              <w:rPr>
                <w:rFonts w:cstheme="minorHAnsi"/>
              </w:rPr>
              <w:t>HIS 103 (4cr) – World History from 1500 to Present</w:t>
            </w:r>
          </w:p>
          <w:p w14:paraId="0D44A7CC" w14:textId="65269153" w:rsidR="006B3B0F" w:rsidRPr="00781FFC" w:rsidRDefault="006B3B0F" w:rsidP="000836B6">
            <w:pPr>
              <w:spacing w:after="0"/>
              <w:rPr>
                <w:rFonts w:cstheme="minorHAnsi"/>
              </w:rPr>
            </w:pPr>
          </w:p>
        </w:tc>
        <w:tc>
          <w:tcPr>
            <w:tcW w:w="673" w:type="pct"/>
          </w:tcPr>
          <w:p w14:paraId="1DE5F143" w14:textId="77777777" w:rsidR="00781FFC" w:rsidRPr="009656E9" w:rsidRDefault="00781FFC" w:rsidP="000836B6">
            <w:pPr>
              <w:spacing w:after="0"/>
              <w:rPr>
                <w:rFonts w:cstheme="minorHAnsi"/>
              </w:rPr>
            </w:pPr>
          </w:p>
        </w:tc>
        <w:tc>
          <w:tcPr>
            <w:tcW w:w="714" w:type="pct"/>
          </w:tcPr>
          <w:p w14:paraId="19655B01" w14:textId="77777777" w:rsidR="00781FFC" w:rsidRPr="009656E9" w:rsidRDefault="00781FFC" w:rsidP="000836B6">
            <w:pPr>
              <w:spacing w:after="0"/>
              <w:rPr>
                <w:rFonts w:cstheme="minorHAnsi"/>
              </w:rPr>
            </w:pPr>
          </w:p>
        </w:tc>
      </w:tr>
      <w:tr w:rsidR="006B3B0F" w:rsidRPr="009656E9" w14:paraId="3E6F7689" w14:textId="77777777" w:rsidTr="006B3B0F">
        <w:tc>
          <w:tcPr>
            <w:tcW w:w="3613" w:type="pct"/>
          </w:tcPr>
          <w:p w14:paraId="1A1AC1B8" w14:textId="77777777" w:rsidR="006B3B0F" w:rsidRDefault="006B3B0F" w:rsidP="000836B6">
            <w:pPr>
              <w:spacing w:after="0"/>
              <w:rPr>
                <w:rFonts w:cstheme="minorHAnsi"/>
              </w:rPr>
            </w:pPr>
            <w:r>
              <w:rPr>
                <w:rFonts w:cstheme="minorHAnsi"/>
              </w:rPr>
              <w:t xml:space="preserve">HIS 122 (4cr) </w:t>
            </w:r>
            <w:r w:rsidR="00D159DE">
              <w:rPr>
                <w:rFonts w:cstheme="minorHAnsi"/>
              </w:rPr>
              <w:t>–</w:t>
            </w:r>
            <w:r>
              <w:rPr>
                <w:rFonts w:cstheme="minorHAnsi"/>
              </w:rPr>
              <w:t xml:space="preserve"> </w:t>
            </w:r>
            <w:r w:rsidR="00D159DE">
              <w:rPr>
                <w:rFonts w:cstheme="minorHAnsi"/>
              </w:rPr>
              <w:t>The United States to 1877</w:t>
            </w:r>
          </w:p>
          <w:p w14:paraId="1D121D25" w14:textId="2AF2BC89" w:rsidR="00D159DE" w:rsidRDefault="00D159DE" w:rsidP="000836B6">
            <w:pPr>
              <w:spacing w:after="0"/>
              <w:rPr>
                <w:rFonts w:cstheme="minorHAnsi"/>
              </w:rPr>
            </w:pPr>
          </w:p>
        </w:tc>
        <w:tc>
          <w:tcPr>
            <w:tcW w:w="673" w:type="pct"/>
          </w:tcPr>
          <w:p w14:paraId="5AF4D793" w14:textId="77777777" w:rsidR="006B3B0F" w:rsidRPr="009656E9" w:rsidRDefault="006B3B0F" w:rsidP="000836B6">
            <w:pPr>
              <w:spacing w:after="0"/>
              <w:rPr>
                <w:rFonts w:cstheme="minorHAnsi"/>
              </w:rPr>
            </w:pPr>
          </w:p>
        </w:tc>
        <w:tc>
          <w:tcPr>
            <w:tcW w:w="714" w:type="pct"/>
          </w:tcPr>
          <w:p w14:paraId="7DFF1903" w14:textId="77777777" w:rsidR="006B3B0F" w:rsidRPr="009656E9" w:rsidRDefault="006B3B0F" w:rsidP="000836B6">
            <w:pPr>
              <w:spacing w:after="0"/>
              <w:rPr>
                <w:rFonts w:cstheme="minorHAnsi"/>
              </w:rPr>
            </w:pPr>
          </w:p>
        </w:tc>
      </w:tr>
      <w:tr w:rsidR="00D159DE" w:rsidRPr="009656E9" w14:paraId="30FF4883" w14:textId="77777777" w:rsidTr="006B3B0F">
        <w:tc>
          <w:tcPr>
            <w:tcW w:w="3613" w:type="pct"/>
          </w:tcPr>
          <w:p w14:paraId="35B1AF8C" w14:textId="77777777" w:rsidR="00D159DE" w:rsidRDefault="00D159DE" w:rsidP="000836B6">
            <w:pPr>
              <w:spacing w:after="0"/>
              <w:rPr>
                <w:rFonts w:cstheme="minorHAnsi"/>
              </w:rPr>
            </w:pPr>
            <w:r>
              <w:rPr>
                <w:rFonts w:cstheme="minorHAnsi"/>
              </w:rPr>
              <w:t>HIS 123 (4cr) – The United States Since 1877</w:t>
            </w:r>
          </w:p>
          <w:p w14:paraId="1C53079D" w14:textId="3E9F46C3" w:rsidR="00D159DE" w:rsidRDefault="00D159DE" w:rsidP="000836B6">
            <w:pPr>
              <w:spacing w:after="0"/>
              <w:rPr>
                <w:rFonts w:cstheme="minorHAnsi"/>
              </w:rPr>
            </w:pPr>
          </w:p>
        </w:tc>
        <w:tc>
          <w:tcPr>
            <w:tcW w:w="673" w:type="pct"/>
          </w:tcPr>
          <w:p w14:paraId="3857E1C2" w14:textId="77777777" w:rsidR="00D159DE" w:rsidRPr="009656E9" w:rsidRDefault="00D159DE" w:rsidP="000836B6">
            <w:pPr>
              <w:spacing w:after="0"/>
              <w:rPr>
                <w:rFonts w:cstheme="minorHAnsi"/>
              </w:rPr>
            </w:pPr>
          </w:p>
        </w:tc>
        <w:tc>
          <w:tcPr>
            <w:tcW w:w="714" w:type="pct"/>
          </w:tcPr>
          <w:p w14:paraId="1E7CB382" w14:textId="77777777" w:rsidR="00D159DE" w:rsidRPr="009656E9" w:rsidRDefault="00D159DE" w:rsidP="000836B6">
            <w:pPr>
              <w:spacing w:after="0"/>
              <w:rPr>
                <w:rFonts w:cstheme="minorHAnsi"/>
              </w:rPr>
            </w:pPr>
          </w:p>
        </w:tc>
      </w:tr>
    </w:tbl>
    <w:p w14:paraId="4B51EAC1" w14:textId="77777777" w:rsidR="00952C8A" w:rsidRDefault="00952C8A" w:rsidP="0083025B">
      <w:pPr>
        <w:spacing w:after="0"/>
      </w:pPr>
    </w:p>
    <w:p w14:paraId="46386099" w14:textId="5FDC54EC" w:rsidR="00781FFC" w:rsidRPr="00752C28" w:rsidRDefault="00781FFC" w:rsidP="00781FFC">
      <w:pPr>
        <w:pStyle w:val="Heading3"/>
        <w:spacing w:before="0" w:after="0"/>
        <w:rPr>
          <w:sz w:val="24"/>
          <w:szCs w:val="28"/>
        </w:rPr>
      </w:pPr>
      <w:r>
        <w:rPr>
          <w:sz w:val="24"/>
          <w:szCs w:val="28"/>
        </w:rPr>
        <w:t>History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5208B39F" w14:textId="77777777" w:rsidTr="006B3B0F">
        <w:trPr>
          <w:cantSplit/>
          <w:tblHeader/>
        </w:trPr>
        <w:tc>
          <w:tcPr>
            <w:tcW w:w="3613" w:type="pct"/>
            <w:shd w:val="clear" w:color="auto" w:fill="D0CECE" w:themeFill="background2" w:themeFillShade="E6"/>
          </w:tcPr>
          <w:p w14:paraId="535059DD" w14:textId="77777777" w:rsidR="00781FFC" w:rsidRDefault="00781FFC" w:rsidP="000836B6">
            <w:pPr>
              <w:spacing w:after="0"/>
              <w:rPr>
                <w:b/>
                <w:bCs/>
              </w:rPr>
            </w:pPr>
            <w:r>
              <w:rPr>
                <w:b/>
                <w:bCs/>
              </w:rPr>
              <w:t>History Elective Requirements (4 Credits)</w:t>
            </w:r>
          </w:p>
          <w:p w14:paraId="2936BB7C" w14:textId="6569C83B" w:rsidR="00D159DE" w:rsidRPr="00D159DE" w:rsidRDefault="00D159DE" w:rsidP="000836B6">
            <w:pPr>
              <w:spacing w:after="0"/>
            </w:pPr>
            <w:r>
              <w:t xml:space="preserve">Pick one of the following: History (HIS) course at the 300-Level or History (HIS) course at the 400-Level. </w:t>
            </w:r>
            <w:r w:rsidR="005277A5">
              <w:rPr>
                <w:rFonts w:ascii="Times New Roman" w:hAnsi="Times New Roman"/>
                <w:i/>
                <w:iCs/>
              </w:rPr>
              <w:t>Pre-requisites will depend on the course chosen.</w:t>
            </w:r>
          </w:p>
        </w:tc>
        <w:tc>
          <w:tcPr>
            <w:tcW w:w="673" w:type="pct"/>
            <w:shd w:val="clear" w:color="auto" w:fill="D0CECE" w:themeFill="background2" w:themeFillShade="E6"/>
          </w:tcPr>
          <w:p w14:paraId="33C344DC"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65358A54" w14:textId="77777777" w:rsidR="00781FFC" w:rsidRPr="00D421C1" w:rsidRDefault="00781FFC" w:rsidP="000836B6">
            <w:pPr>
              <w:spacing w:after="0"/>
              <w:rPr>
                <w:b/>
                <w:bCs/>
              </w:rPr>
            </w:pPr>
            <w:r w:rsidRPr="00D421C1">
              <w:rPr>
                <w:b/>
                <w:bCs/>
              </w:rPr>
              <w:t>Semester Taken</w:t>
            </w:r>
          </w:p>
        </w:tc>
      </w:tr>
      <w:tr w:rsidR="00781FFC" w:rsidRPr="009656E9" w14:paraId="40FC51B6" w14:textId="77777777" w:rsidTr="006B3B0F">
        <w:tc>
          <w:tcPr>
            <w:tcW w:w="3613" w:type="pct"/>
          </w:tcPr>
          <w:p w14:paraId="005AB451" w14:textId="1E232DE4" w:rsidR="00997CE4" w:rsidRDefault="00D159DE" w:rsidP="000836B6">
            <w:pPr>
              <w:spacing w:after="0"/>
              <w:rPr>
                <w:rFonts w:cstheme="minorHAnsi"/>
              </w:rPr>
            </w:pPr>
            <w:r>
              <w:rPr>
                <w:rFonts w:cstheme="minorHAnsi"/>
              </w:rPr>
              <w:t xml:space="preserve">History </w:t>
            </w:r>
            <w:r w:rsidR="005277A5">
              <w:rPr>
                <w:rFonts w:cstheme="minorHAnsi"/>
              </w:rPr>
              <w:t>300-Level</w:t>
            </w:r>
            <w:r w:rsidR="00997CE4">
              <w:rPr>
                <w:rFonts w:cstheme="minorHAnsi"/>
              </w:rPr>
              <w:t xml:space="preserve"> Elective (4cr)</w:t>
            </w:r>
          </w:p>
          <w:p w14:paraId="4DA14CC7" w14:textId="62D747E0" w:rsidR="00D159DE" w:rsidRPr="009656E9" w:rsidRDefault="005277A5" w:rsidP="000836B6">
            <w:pPr>
              <w:spacing w:after="0"/>
              <w:rPr>
                <w:rFonts w:cstheme="minorHAnsi"/>
              </w:rPr>
            </w:pPr>
            <w:r w:rsidRPr="00997CE4">
              <w:rPr>
                <w:rFonts w:cstheme="minorHAnsi"/>
                <w:b/>
                <w:bCs/>
              </w:rPr>
              <w:t>or</w:t>
            </w:r>
            <w:r>
              <w:rPr>
                <w:rFonts w:cstheme="minorHAnsi"/>
              </w:rPr>
              <w:t xml:space="preserve"> </w:t>
            </w:r>
            <w:r w:rsidR="00997CE4">
              <w:rPr>
                <w:rFonts w:cstheme="minorHAnsi"/>
              </w:rPr>
              <w:t xml:space="preserve">History </w:t>
            </w:r>
            <w:r>
              <w:rPr>
                <w:rFonts w:cstheme="minorHAnsi"/>
              </w:rPr>
              <w:t xml:space="preserve">400-Level </w:t>
            </w:r>
            <w:r w:rsidR="00D159DE">
              <w:rPr>
                <w:rFonts w:cstheme="minorHAnsi"/>
              </w:rPr>
              <w:t>Elective (4cr)</w:t>
            </w:r>
          </w:p>
        </w:tc>
        <w:tc>
          <w:tcPr>
            <w:tcW w:w="673" w:type="pct"/>
          </w:tcPr>
          <w:p w14:paraId="400B4968" w14:textId="77777777" w:rsidR="00781FFC" w:rsidRPr="009656E9" w:rsidRDefault="00781FFC" w:rsidP="000836B6">
            <w:pPr>
              <w:spacing w:after="0"/>
              <w:rPr>
                <w:rFonts w:cstheme="minorHAnsi"/>
              </w:rPr>
            </w:pPr>
          </w:p>
        </w:tc>
        <w:tc>
          <w:tcPr>
            <w:tcW w:w="714" w:type="pct"/>
          </w:tcPr>
          <w:p w14:paraId="0C0BEFD4" w14:textId="77777777" w:rsidR="00781FFC" w:rsidRPr="009656E9" w:rsidRDefault="00781FFC" w:rsidP="000836B6">
            <w:pPr>
              <w:spacing w:after="0"/>
              <w:rPr>
                <w:rFonts w:cstheme="minorHAnsi"/>
              </w:rPr>
            </w:pPr>
          </w:p>
        </w:tc>
      </w:tr>
    </w:tbl>
    <w:p w14:paraId="25298DF9" w14:textId="77777777" w:rsidR="00781FFC" w:rsidRDefault="00781FFC" w:rsidP="0083025B">
      <w:pPr>
        <w:spacing w:after="0"/>
      </w:pPr>
    </w:p>
    <w:p w14:paraId="29D8EAA0" w14:textId="3796CD5B" w:rsidR="00781FFC" w:rsidRPr="00752C28" w:rsidRDefault="00781FFC" w:rsidP="00781FFC">
      <w:pPr>
        <w:pStyle w:val="Heading3"/>
        <w:spacing w:before="0" w:after="0"/>
        <w:rPr>
          <w:sz w:val="24"/>
          <w:szCs w:val="28"/>
        </w:rPr>
      </w:pPr>
      <w:r>
        <w:rPr>
          <w:sz w:val="24"/>
          <w:szCs w:val="28"/>
        </w:rPr>
        <w:t>History International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19EC4A70" w14:textId="77777777" w:rsidTr="006B3B0F">
        <w:trPr>
          <w:cantSplit/>
          <w:tblHeader/>
        </w:trPr>
        <w:tc>
          <w:tcPr>
            <w:tcW w:w="3613" w:type="pct"/>
            <w:shd w:val="clear" w:color="auto" w:fill="D0CECE" w:themeFill="background2" w:themeFillShade="E6"/>
          </w:tcPr>
          <w:p w14:paraId="01ADB9CC" w14:textId="6524BDA3" w:rsidR="00781FFC" w:rsidRDefault="00781FFC" w:rsidP="000836B6">
            <w:pPr>
              <w:spacing w:after="0"/>
              <w:rPr>
                <w:b/>
                <w:bCs/>
              </w:rPr>
            </w:pPr>
            <w:r>
              <w:rPr>
                <w:b/>
                <w:bCs/>
              </w:rPr>
              <w:t>History International Elective Requirements (4 Credits)</w:t>
            </w:r>
          </w:p>
          <w:p w14:paraId="00BD6708" w14:textId="172954CA" w:rsidR="00781FFC" w:rsidRPr="005067AF" w:rsidRDefault="00D159DE" w:rsidP="00D159DE">
            <w:pPr>
              <w:tabs>
                <w:tab w:val="left" w:pos="2265"/>
              </w:tabs>
              <w:spacing w:after="0"/>
              <w:rPr>
                <w:rFonts w:ascii="Times New Roman" w:hAnsi="Times New Roman"/>
                <w:sz w:val="21"/>
                <w:szCs w:val="21"/>
              </w:rPr>
            </w:pPr>
            <w:r w:rsidRPr="00D159DE">
              <w:t>Pick from History (HIS) courses on the following topics: Asian, African, Latin American or Middle Eastern History</w:t>
            </w:r>
            <w:r w:rsidR="005277A5">
              <w:t xml:space="preserve">. </w:t>
            </w:r>
            <w:r w:rsidR="005277A5">
              <w:rPr>
                <w:rFonts w:ascii="Times New Roman" w:hAnsi="Times New Roman"/>
                <w:i/>
                <w:iCs/>
              </w:rPr>
              <w:t>Pre-requisites will depend on the course chosen.</w:t>
            </w:r>
          </w:p>
        </w:tc>
        <w:tc>
          <w:tcPr>
            <w:tcW w:w="673" w:type="pct"/>
            <w:shd w:val="clear" w:color="auto" w:fill="D0CECE" w:themeFill="background2" w:themeFillShade="E6"/>
          </w:tcPr>
          <w:p w14:paraId="7D265FEB"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443AAC2E" w14:textId="77777777" w:rsidR="00781FFC" w:rsidRPr="00D421C1" w:rsidRDefault="00781FFC" w:rsidP="000836B6">
            <w:pPr>
              <w:spacing w:after="0"/>
              <w:rPr>
                <w:b/>
                <w:bCs/>
              </w:rPr>
            </w:pPr>
            <w:r w:rsidRPr="00D421C1">
              <w:rPr>
                <w:b/>
                <w:bCs/>
              </w:rPr>
              <w:t>Semester Taken</w:t>
            </w:r>
          </w:p>
        </w:tc>
      </w:tr>
      <w:tr w:rsidR="00781FFC" w:rsidRPr="009656E9" w14:paraId="65931DC7" w14:textId="77777777" w:rsidTr="006B3B0F">
        <w:tc>
          <w:tcPr>
            <w:tcW w:w="3613" w:type="pct"/>
          </w:tcPr>
          <w:p w14:paraId="2C41069F" w14:textId="77777777" w:rsidR="00781FFC" w:rsidRDefault="00D159DE" w:rsidP="000836B6">
            <w:pPr>
              <w:spacing w:after="0"/>
              <w:rPr>
                <w:rFonts w:cstheme="minorHAnsi"/>
              </w:rPr>
            </w:pPr>
            <w:r>
              <w:rPr>
                <w:rFonts w:cstheme="minorHAnsi"/>
              </w:rPr>
              <w:t>History International Elective (4cr)</w:t>
            </w:r>
          </w:p>
          <w:p w14:paraId="5A0B4F66" w14:textId="2959927E" w:rsidR="00D159DE" w:rsidRPr="009656E9" w:rsidRDefault="00D159DE" w:rsidP="000836B6">
            <w:pPr>
              <w:spacing w:after="0"/>
              <w:rPr>
                <w:rFonts w:cstheme="minorHAnsi"/>
              </w:rPr>
            </w:pPr>
          </w:p>
        </w:tc>
        <w:tc>
          <w:tcPr>
            <w:tcW w:w="673" w:type="pct"/>
          </w:tcPr>
          <w:p w14:paraId="7EF1F356" w14:textId="77777777" w:rsidR="00781FFC" w:rsidRPr="009656E9" w:rsidRDefault="00781FFC" w:rsidP="000836B6">
            <w:pPr>
              <w:spacing w:after="0"/>
              <w:rPr>
                <w:rFonts w:cstheme="minorHAnsi"/>
              </w:rPr>
            </w:pPr>
          </w:p>
        </w:tc>
        <w:tc>
          <w:tcPr>
            <w:tcW w:w="714" w:type="pct"/>
          </w:tcPr>
          <w:p w14:paraId="2311310A" w14:textId="77777777" w:rsidR="00781FFC" w:rsidRPr="009656E9" w:rsidRDefault="00781FFC" w:rsidP="000836B6">
            <w:pPr>
              <w:spacing w:after="0"/>
              <w:rPr>
                <w:rFonts w:cstheme="minorHAnsi"/>
              </w:rPr>
            </w:pPr>
          </w:p>
        </w:tc>
      </w:tr>
    </w:tbl>
    <w:p w14:paraId="123378A9" w14:textId="77777777" w:rsidR="00781FFC" w:rsidRDefault="00781FFC" w:rsidP="0083025B">
      <w:pPr>
        <w:spacing w:after="0"/>
      </w:pPr>
    </w:p>
    <w:p w14:paraId="68CB9758" w14:textId="5C333DBE" w:rsidR="005277A5" w:rsidRPr="00752C28" w:rsidRDefault="005277A5" w:rsidP="005277A5">
      <w:pPr>
        <w:pStyle w:val="Heading3"/>
        <w:spacing w:before="0" w:after="0"/>
        <w:rPr>
          <w:sz w:val="24"/>
          <w:szCs w:val="28"/>
        </w:rPr>
      </w:pPr>
      <w:r>
        <w:rPr>
          <w:sz w:val="24"/>
          <w:szCs w:val="28"/>
        </w:rPr>
        <w:t>Government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5277A5" w:rsidRPr="00D421C1" w14:paraId="610B41DA" w14:textId="77777777" w:rsidTr="001D7319">
        <w:trPr>
          <w:cantSplit/>
          <w:tblHeader/>
        </w:trPr>
        <w:tc>
          <w:tcPr>
            <w:tcW w:w="3613" w:type="pct"/>
            <w:shd w:val="clear" w:color="auto" w:fill="D0CECE" w:themeFill="background2" w:themeFillShade="E6"/>
          </w:tcPr>
          <w:p w14:paraId="657A0480" w14:textId="3006D67F" w:rsidR="005277A5" w:rsidRDefault="005277A5" w:rsidP="001D7319">
            <w:pPr>
              <w:spacing w:after="0"/>
              <w:rPr>
                <w:b/>
                <w:bCs/>
              </w:rPr>
            </w:pPr>
            <w:r>
              <w:rPr>
                <w:b/>
                <w:bCs/>
              </w:rPr>
              <w:t>Government Elective Requirements (4 Credits)</w:t>
            </w:r>
          </w:p>
          <w:p w14:paraId="150B942B" w14:textId="250ECF4B" w:rsidR="005277A5" w:rsidRPr="005277A5" w:rsidRDefault="005277A5" w:rsidP="001D7319">
            <w:pPr>
              <w:spacing w:after="0"/>
            </w:pPr>
            <w:r>
              <w:t xml:space="preserve">One Political Science (PSC) American Government course. </w:t>
            </w:r>
            <w:r>
              <w:rPr>
                <w:rFonts w:ascii="Times New Roman" w:hAnsi="Times New Roman"/>
                <w:i/>
                <w:iCs/>
              </w:rPr>
              <w:t>Pre-requisites will depend on the course chosen.</w:t>
            </w:r>
          </w:p>
        </w:tc>
        <w:tc>
          <w:tcPr>
            <w:tcW w:w="673" w:type="pct"/>
            <w:shd w:val="clear" w:color="auto" w:fill="D0CECE" w:themeFill="background2" w:themeFillShade="E6"/>
          </w:tcPr>
          <w:p w14:paraId="783FFE26" w14:textId="77777777" w:rsidR="005277A5" w:rsidRPr="00D421C1" w:rsidRDefault="005277A5" w:rsidP="001D7319">
            <w:pPr>
              <w:spacing w:after="0"/>
              <w:rPr>
                <w:b/>
                <w:bCs/>
              </w:rPr>
            </w:pPr>
            <w:r w:rsidRPr="00D421C1">
              <w:rPr>
                <w:b/>
                <w:bCs/>
              </w:rPr>
              <w:t>Course Taken</w:t>
            </w:r>
          </w:p>
        </w:tc>
        <w:tc>
          <w:tcPr>
            <w:tcW w:w="714" w:type="pct"/>
            <w:shd w:val="clear" w:color="auto" w:fill="D0CECE" w:themeFill="background2" w:themeFillShade="E6"/>
          </w:tcPr>
          <w:p w14:paraId="4A05F16A" w14:textId="77777777" w:rsidR="005277A5" w:rsidRPr="00D421C1" w:rsidRDefault="005277A5" w:rsidP="001D7319">
            <w:pPr>
              <w:spacing w:after="0"/>
              <w:rPr>
                <w:b/>
                <w:bCs/>
              </w:rPr>
            </w:pPr>
            <w:r w:rsidRPr="00D421C1">
              <w:rPr>
                <w:b/>
                <w:bCs/>
              </w:rPr>
              <w:t>Semester Taken</w:t>
            </w:r>
          </w:p>
        </w:tc>
      </w:tr>
      <w:tr w:rsidR="005277A5" w:rsidRPr="009656E9" w14:paraId="2A3815C2" w14:textId="77777777" w:rsidTr="001D7319">
        <w:tc>
          <w:tcPr>
            <w:tcW w:w="3613" w:type="pct"/>
          </w:tcPr>
          <w:p w14:paraId="07EA39F1" w14:textId="77777777" w:rsidR="005277A5" w:rsidRDefault="005277A5" w:rsidP="001D7319">
            <w:pPr>
              <w:spacing w:after="0"/>
              <w:rPr>
                <w:rFonts w:cstheme="minorHAnsi"/>
              </w:rPr>
            </w:pPr>
            <w:r>
              <w:rPr>
                <w:rFonts w:cstheme="minorHAnsi"/>
              </w:rPr>
              <w:t>Geography Elective (4cr)</w:t>
            </w:r>
          </w:p>
          <w:p w14:paraId="3FBD7BB0" w14:textId="77777777" w:rsidR="005277A5" w:rsidRPr="009656E9" w:rsidRDefault="005277A5" w:rsidP="001D7319">
            <w:pPr>
              <w:spacing w:after="0"/>
              <w:rPr>
                <w:rFonts w:cstheme="minorHAnsi"/>
              </w:rPr>
            </w:pPr>
          </w:p>
        </w:tc>
        <w:tc>
          <w:tcPr>
            <w:tcW w:w="673" w:type="pct"/>
          </w:tcPr>
          <w:p w14:paraId="633EDE0F" w14:textId="77777777" w:rsidR="005277A5" w:rsidRPr="009656E9" w:rsidRDefault="005277A5" w:rsidP="001D7319">
            <w:pPr>
              <w:spacing w:after="0"/>
              <w:rPr>
                <w:rFonts w:cstheme="minorHAnsi"/>
              </w:rPr>
            </w:pPr>
          </w:p>
        </w:tc>
        <w:tc>
          <w:tcPr>
            <w:tcW w:w="714" w:type="pct"/>
          </w:tcPr>
          <w:p w14:paraId="7DD9DE74" w14:textId="77777777" w:rsidR="005277A5" w:rsidRPr="009656E9" w:rsidRDefault="005277A5" w:rsidP="001D7319">
            <w:pPr>
              <w:spacing w:after="0"/>
              <w:rPr>
                <w:rFonts w:cstheme="minorHAnsi"/>
              </w:rPr>
            </w:pPr>
          </w:p>
        </w:tc>
      </w:tr>
    </w:tbl>
    <w:p w14:paraId="05AD6A17" w14:textId="77777777" w:rsidR="005277A5" w:rsidRDefault="005277A5" w:rsidP="0083025B">
      <w:pPr>
        <w:spacing w:after="0"/>
      </w:pPr>
    </w:p>
    <w:p w14:paraId="6958F5E6" w14:textId="68C4A156" w:rsidR="00781FFC" w:rsidRPr="00752C28" w:rsidRDefault="00781FFC" w:rsidP="00781FFC">
      <w:pPr>
        <w:pStyle w:val="Heading3"/>
        <w:spacing w:before="0" w:after="0"/>
        <w:rPr>
          <w:sz w:val="24"/>
          <w:szCs w:val="28"/>
        </w:rPr>
      </w:pPr>
      <w:r>
        <w:rPr>
          <w:sz w:val="24"/>
          <w:szCs w:val="28"/>
        </w:rPr>
        <w:t>Geography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2D951B77" w14:textId="77777777" w:rsidTr="006B3B0F">
        <w:trPr>
          <w:cantSplit/>
          <w:tblHeader/>
        </w:trPr>
        <w:tc>
          <w:tcPr>
            <w:tcW w:w="3613" w:type="pct"/>
            <w:shd w:val="clear" w:color="auto" w:fill="D0CECE" w:themeFill="background2" w:themeFillShade="E6"/>
          </w:tcPr>
          <w:p w14:paraId="388B70F4" w14:textId="77777777" w:rsidR="005277A5" w:rsidRDefault="003374BC" w:rsidP="005277A5">
            <w:pPr>
              <w:spacing w:after="0"/>
              <w:rPr>
                <w:b/>
                <w:bCs/>
              </w:rPr>
            </w:pPr>
            <w:r>
              <w:rPr>
                <w:b/>
                <w:bCs/>
              </w:rPr>
              <w:t>Geography Elective</w:t>
            </w:r>
            <w:r w:rsidR="00781FFC">
              <w:rPr>
                <w:b/>
                <w:bCs/>
              </w:rPr>
              <w:t xml:space="preserve"> Requirements (</w:t>
            </w:r>
            <w:r w:rsidR="005277A5">
              <w:rPr>
                <w:b/>
                <w:bCs/>
              </w:rPr>
              <w:t>4</w:t>
            </w:r>
            <w:r w:rsidR="00781FFC">
              <w:rPr>
                <w:b/>
                <w:bCs/>
              </w:rPr>
              <w:t xml:space="preserve"> Credits)</w:t>
            </w:r>
          </w:p>
          <w:p w14:paraId="3513846D" w14:textId="5B307B97" w:rsidR="005277A5" w:rsidRPr="005277A5" w:rsidRDefault="005277A5" w:rsidP="005277A5">
            <w:pPr>
              <w:spacing w:after="0"/>
            </w:pPr>
            <w:r>
              <w:t xml:space="preserve">One Geography (GEO course. </w:t>
            </w:r>
            <w:r>
              <w:rPr>
                <w:rFonts w:ascii="Times New Roman" w:hAnsi="Times New Roman"/>
                <w:i/>
                <w:iCs/>
              </w:rPr>
              <w:t>Pre-requisites will depend on the course chosen.</w:t>
            </w:r>
          </w:p>
        </w:tc>
        <w:tc>
          <w:tcPr>
            <w:tcW w:w="673" w:type="pct"/>
            <w:shd w:val="clear" w:color="auto" w:fill="D0CECE" w:themeFill="background2" w:themeFillShade="E6"/>
          </w:tcPr>
          <w:p w14:paraId="48CC1E31"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59AF1A69" w14:textId="77777777" w:rsidR="00781FFC" w:rsidRPr="00D421C1" w:rsidRDefault="00781FFC" w:rsidP="000836B6">
            <w:pPr>
              <w:spacing w:after="0"/>
              <w:rPr>
                <w:b/>
                <w:bCs/>
              </w:rPr>
            </w:pPr>
            <w:r w:rsidRPr="00D421C1">
              <w:rPr>
                <w:b/>
                <w:bCs/>
              </w:rPr>
              <w:t>Semester Taken</w:t>
            </w:r>
          </w:p>
        </w:tc>
      </w:tr>
      <w:tr w:rsidR="00781FFC" w:rsidRPr="009656E9" w14:paraId="73555CF9" w14:textId="77777777" w:rsidTr="006B3B0F">
        <w:tc>
          <w:tcPr>
            <w:tcW w:w="3613" w:type="pct"/>
          </w:tcPr>
          <w:p w14:paraId="71A00A6E" w14:textId="77777777" w:rsidR="00781FFC" w:rsidRDefault="005277A5" w:rsidP="000836B6">
            <w:pPr>
              <w:spacing w:after="0"/>
              <w:rPr>
                <w:rFonts w:cstheme="minorHAnsi"/>
              </w:rPr>
            </w:pPr>
            <w:r>
              <w:rPr>
                <w:rFonts w:cstheme="minorHAnsi"/>
              </w:rPr>
              <w:t>Geography Elective (4cr)</w:t>
            </w:r>
          </w:p>
          <w:p w14:paraId="0744694F" w14:textId="4A490906" w:rsidR="005277A5" w:rsidRPr="009656E9" w:rsidRDefault="005277A5" w:rsidP="000836B6">
            <w:pPr>
              <w:spacing w:after="0"/>
              <w:rPr>
                <w:rFonts w:cstheme="minorHAnsi"/>
              </w:rPr>
            </w:pPr>
          </w:p>
        </w:tc>
        <w:tc>
          <w:tcPr>
            <w:tcW w:w="673" w:type="pct"/>
          </w:tcPr>
          <w:p w14:paraId="6688B83D" w14:textId="77777777" w:rsidR="00781FFC" w:rsidRPr="009656E9" w:rsidRDefault="00781FFC" w:rsidP="000836B6">
            <w:pPr>
              <w:spacing w:after="0"/>
              <w:rPr>
                <w:rFonts w:cstheme="minorHAnsi"/>
              </w:rPr>
            </w:pPr>
          </w:p>
        </w:tc>
        <w:tc>
          <w:tcPr>
            <w:tcW w:w="714" w:type="pct"/>
          </w:tcPr>
          <w:p w14:paraId="2610F35F" w14:textId="77777777" w:rsidR="00781FFC" w:rsidRPr="009656E9" w:rsidRDefault="00781FFC" w:rsidP="000836B6">
            <w:pPr>
              <w:spacing w:after="0"/>
              <w:rPr>
                <w:rFonts w:cstheme="minorHAnsi"/>
              </w:rPr>
            </w:pPr>
          </w:p>
        </w:tc>
      </w:tr>
    </w:tbl>
    <w:p w14:paraId="2B800552" w14:textId="77777777" w:rsidR="00781FFC" w:rsidRDefault="00781FFC"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7777777" w:rsidR="007257D8" w:rsidRDefault="007257D8" w:rsidP="0083025B">
      <w:pPr>
        <w:spacing w:after="0"/>
      </w:pPr>
    </w:p>
    <w:p w14:paraId="71DA7A6F" w14:textId="44D92195" w:rsidR="00627CDE" w:rsidRDefault="00142294" w:rsidP="00627CDE">
      <w:pPr>
        <w:pStyle w:val="Heading2"/>
        <w:spacing w:before="0"/>
      </w:pPr>
      <w:r>
        <w:t>Department of</w:t>
      </w:r>
      <w:r w:rsidR="00343FFC">
        <w:t xml:space="preserve"> </w:t>
      </w:r>
      <w:r w:rsidR="00627CDE">
        <w:t xml:space="preserve">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222829" w:rsidRPr="00D421C1" w14:paraId="7225E607" w14:textId="77777777" w:rsidTr="006646B6">
        <w:trPr>
          <w:cantSplit/>
          <w:tblHeader/>
        </w:trPr>
        <w:tc>
          <w:tcPr>
            <w:tcW w:w="5000" w:type="pct"/>
            <w:shd w:val="clear" w:color="auto" w:fill="D0CECE" w:themeFill="background2" w:themeFillShade="E6"/>
          </w:tcPr>
          <w:p w14:paraId="431E0801" w14:textId="77777777" w:rsidR="00222829" w:rsidRPr="00D421C1" w:rsidRDefault="00222829" w:rsidP="006646B6">
            <w:pPr>
              <w:spacing w:after="0"/>
              <w:rPr>
                <w:b/>
                <w:bCs/>
              </w:rPr>
            </w:pPr>
            <w:r>
              <w:rPr>
                <w:b/>
                <w:bCs/>
              </w:rPr>
              <w:t>Junior Year Retention Criteria</w:t>
            </w:r>
          </w:p>
        </w:tc>
      </w:tr>
      <w:tr w:rsidR="00222829" w:rsidRPr="00597CC6" w14:paraId="467C0837" w14:textId="77777777" w:rsidTr="006646B6">
        <w:trPr>
          <w:cantSplit/>
        </w:trPr>
        <w:tc>
          <w:tcPr>
            <w:tcW w:w="5000" w:type="pct"/>
          </w:tcPr>
          <w:p w14:paraId="32F68850" w14:textId="77777777" w:rsidR="00222829" w:rsidRPr="00627CDE" w:rsidRDefault="00222829" w:rsidP="006646B6">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Maintain a 3.0 GPA or better in all coursework.</w:t>
            </w:r>
          </w:p>
          <w:p w14:paraId="36D842F3" w14:textId="77777777" w:rsidR="00222829" w:rsidRPr="00627CDE" w:rsidRDefault="00222829" w:rsidP="006646B6">
            <w:pPr>
              <w:spacing w:after="0"/>
              <w:rPr>
                <w:rFonts w:cstheme="minorHAnsi"/>
              </w:rPr>
            </w:pPr>
            <w:sdt>
              <w:sdtPr>
                <w:rPr>
                  <w:rFonts w:cstheme="minorHAnsi"/>
                </w:rPr>
                <w:alias w:val="In the second semester of the junior year, complete the application to sit for all remaining portions of the Florida Teacher Certification Exam (FTCE): Professional Education and Subject Area Exam"/>
                <w:tag w:val="In the second semester of the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In the second semester of the junior year, complete the application to sit for all remaining portions of the Florida Teacher Certification Exam (</w:t>
            </w:r>
            <w:proofErr w:type="spellStart"/>
            <w:r w:rsidRPr="00627CDE">
              <w:rPr>
                <w:rFonts w:cstheme="minorHAnsi"/>
              </w:rPr>
              <w:t>FTCE</w:t>
            </w:r>
            <w:proofErr w:type="spellEnd"/>
            <w:r w:rsidRPr="00627CDE">
              <w:rPr>
                <w:rFonts w:cstheme="minorHAnsi"/>
              </w:rPr>
              <w:t>): Professional Education and Subject Area Exam</w:t>
            </w:r>
          </w:p>
          <w:p w14:paraId="218D2E9C" w14:textId="77777777" w:rsidR="00222829" w:rsidRPr="00627CDE" w:rsidRDefault="00222829" w:rsidP="006646B6">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id w:val="-4349091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 xml:space="preserve">Upload complete </w:t>
            </w:r>
            <w:proofErr w:type="spellStart"/>
            <w:r w:rsidRPr="00627CDE">
              <w:rPr>
                <w:rFonts w:cstheme="minorHAnsi"/>
              </w:rPr>
              <w:t>UCC</w:t>
            </w:r>
            <w:proofErr w:type="spellEnd"/>
            <w:r w:rsidRPr="00627CDE">
              <w:rPr>
                <w:rFonts w:cstheme="minorHAnsi"/>
              </w:rPr>
              <w:t xml:space="preserve"> Tasks to the </w:t>
            </w:r>
            <w:proofErr w:type="spellStart"/>
            <w:r w:rsidRPr="00627CDE">
              <w:rPr>
                <w:rFonts w:cstheme="minorHAnsi"/>
              </w:rPr>
              <w:t>LiveText</w:t>
            </w:r>
            <w:proofErr w:type="spellEnd"/>
            <w:r w:rsidRPr="00627CDE">
              <w:rPr>
                <w:rFonts w:cstheme="minorHAnsi"/>
              </w:rPr>
              <w:t xml:space="preserve"> electronic database for review, scoring and data tracking (The coursework in each program requires candidates to provide evidence of mastery of designated Critical Candidate Performance Assessment Tasks. These will be flagged as </w:t>
            </w:r>
            <w:proofErr w:type="spellStart"/>
            <w:r w:rsidRPr="00627CDE">
              <w:rPr>
                <w:rFonts w:cstheme="minorHAnsi"/>
              </w:rPr>
              <w:t>UCC</w:t>
            </w:r>
            <w:proofErr w:type="spellEnd"/>
            <w:r w:rsidRPr="00627CDE">
              <w:rPr>
                <w:rFonts w:cstheme="minorHAnsi"/>
              </w:rPr>
              <w:t xml:space="preserve"> Critical Assessment Tasks and ESOL Core Tasks in the students' EDU syllabi.)</w:t>
            </w:r>
          </w:p>
          <w:p w14:paraId="4041D157" w14:textId="77777777" w:rsidR="00222829" w:rsidRPr="00627CDE" w:rsidRDefault="00222829" w:rsidP="006646B6">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Near the end of second semester of junior year, apply for Teaching Practicum III (3)</w:t>
            </w:r>
          </w:p>
          <w:p w14:paraId="3808D910" w14:textId="77777777" w:rsidR="00222829" w:rsidRPr="006A68B8" w:rsidRDefault="00222829" w:rsidP="006646B6">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At the onset of first semester of senior year apply for the full-time Practicum IV (4): Final Internship</w:t>
            </w:r>
          </w:p>
        </w:tc>
      </w:tr>
    </w:tbl>
    <w:p w14:paraId="1F53F1CF" w14:textId="77777777" w:rsidR="00222829" w:rsidRDefault="00222829" w:rsidP="00222829">
      <w:pPr>
        <w:spacing w:after="0"/>
      </w:pPr>
    </w:p>
    <w:p w14:paraId="72706524" w14:textId="77777777" w:rsidR="00222829" w:rsidRPr="00752C28" w:rsidRDefault="00222829" w:rsidP="00222829">
      <w:pPr>
        <w:pStyle w:val="Heading3"/>
        <w:spacing w:before="0" w:after="0"/>
        <w:rPr>
          <w:sz w:val="24"/>
          <w:szCs w:val="28"/>
        </w:rPr>
      </w:pPr>
      <w:r>
        <w:rPr>
          <w:sz w:val="24"/>
          <w:szCs w:val="28"/>
        </w:rPr>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222829" w:rsidRPr="00D421C1" w14:paraId="5C04B4EF" w14:textId="77777777" w:rsidTr="006646B6">
        <w:trPr>
          <w:cantSplit/>
          <w:tblHeader/>
        </w:trPr>
        <w:tc>
          <w:tcPr>
            <w:tcW w:w="5000" w:type="pct"/>
            <w:shd w:val="clear" w:color="auto" w:fill="D0CECE" w:themeFill="background2" w:themeFillShade="E6"/>
          </w:tcPr>
          <w:p w14:paraId="5CE51934" w14:textId="77777777" w:rsidR="00222829" w:rsidRPr="00D421C1" w:rsidRDefault="00222829" w:rsidP="006646B6">
            <w:pPr>
              <w:spacing w:after="0"/>
              <w:rPr>
                <w:b/>
                <w:bCs/>
              </w:rPr>
            </w:pPr>
            <w:r>
              <w:rPr>
                <w:b/>
                <w:bCs/>
              </w:rPr>
              <w:t>Senior Year Retention Criteria</w:t>
            </w:r>
          </w:p>
        </w:tc>
      </w:tr>
      <w:tr w:rsidR="00222829" w:rsidRPr="00597CC6" w14:paraId="6838E3AA" w14:textId="77777777" w:rsidTr="006646B6">
        <w:trPr>
          <w:cantSplit/>
        </w:trPr>
        <w:tc>
          <w:tcPr>
            <w:tcW w:w="5000" w:type="pct"/>
          </w:tcPr>
          <w:p w14:paraId="3B9E14E2" w14:textId="77777777" w:rsidR="00222829" w:rsidRPr="00627CDE" w:rsidRDefault="00222829" w:rsidP="006646B6">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3A93F6B2" w14:textId="17F1A99A" w:rsidR="00222829" w:rsidRPr="00627CDE" w:rsidRDefault="00222829" w:rsidP="006646B6">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Maintain a 3.0 GPA or better in all coursework.</w:t>
            </w:r>
          </w:p>
          <w:p w14:paraId="596BE746" w14:textId="77777777" w:rsidR="00222829" w:rsidRPr="00627CDE" w:rsidRDefault="00222829" w:rsidP="006646B6">
            <w:pPr>
              <w:spacing w:after="0"/>
              <w:rPr>
                <w:rFonts w:cstheme="minorHAnsi"/>
              </w:rPr>
            </w:pPr>
            <w:sdt>
              <w:sdtPr>
                <w:rPr>
                  <w:rFonts w:cstheme="minorHAnsi"/>
                </w:rPr>
                <w:alias w:val="Register to sit for all remaining components of the FTCE exams"/>
                <w:tag w:val="Register to sit for all remaining components of the FTCE exams"/>
                <w:id w:val="13731969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 xml:space="preserve">Register to sit for all remaining components of the </w:t>
            </w:r>
            <w:proofErr w:type="spellStart"/>
            <w:r w:rsidRPr="00627CDE">
              <w:rPr>
                <w:rFonts w:cstheme="minorHAnsi"/>
              </w:rPr>
              <w:t>FTCE</w:t>
            </w:r>
            <w:proofErr w:type="spellEnd"/>
            <w:r w:rsidRPr="00627CDE">
              <w:rPr>
                <w:rFonts w:cstheme="minorHAnsi"/>
              </w:rPr>
              <w:t xml:space="preserve"> exams.</w:t>
            </w:r>
          </w:p>
          <w:p w14:paraId="1B9455C1" w14:textId="77777777" w:rsidR="00222829" w:rsidRDefault="00222829" w:rsidP="006646B6">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627CDE">
              <w:rPr>
                <w:rFonts w:cstheme="minorHAnsi"/>
              </w:rPr>
              <w:t xml:space="preserve">Upload all targeted Critical Assessment Tasks and Core ESOL Tasks to </w:t>
            </w:r>
            <w:proofErr w:type="spellStart"/>
            <w:r w:rsidRPr="00627CDE">
              <w:rPr>
                <w:rFonts w:cstheme="minorHAnsi"/>
              </w:rPr>
              <w:t>LiveText</w:t>
            </w:r>
            <w:proofErr w:type="spellEnd"/>
            <w:r w:rsidRPr="00627CDE">
              <w:rPr>
                <w:rFonts w:cstheme="minorHAnsi"/>
              </w:rPr>
              <w:t xml:space="preserve"> to earn acceptable/target scores on all </w:t>
            </w:r>
            <w:proofErr w:type="spellStart"/>
            <w:r w:rsidRPr="00627CDE">
              <w:rPr>
                <w:rFonts w:cstheme="minorHAnsi"/>
              </w:rPr>
              <w:t>UCC</w:t>
            </w:r>
            <w:proofErr w:type="spellEnd"/>
            <w:r w:rsidRPr="00627CDE">
              <w:rPr>
                <w:rFonts w:cstheme="minorHAnsi"/>
              </w:rPr>
              <w:t xml:space="preserve"> standards measured through </w:t>
            </w:r>
            <w:proofErr w:type="spellStart"/>
            <w:r w:rsidRPr="00627CDE">
              <w:rPr>
                <w:rFonts w:cstheme="minorHAnsi"/>
              </w:rPr>
              <w:t>UCC</w:t>
            </w:r>
            <w:proofErr w:type="spellEnd"/>
            <w:r w:rsidRPr="00627CDE">
              <w:rPr>
                <w:rFonts w:cstheme="minorHAnsi"/>
              </w:rPr>
              <w:t xml:space="preserve"> rubrics.</w:t>
            </w:r>
          </w:p>
          <w:p w14:paraId="24AA811E" w14:textId="77777777" w:rsidR="00222829" w:rsidRPr="00627CDE" w:rsidRDefault="00222829" w:rsidP="006646B6">
            <w:pPr>
              <w:spacing w:after="0"/>
              <w:rPr>
                <w:rFonts w:cstheme="minorHAnsi"/>
              </w:rPr>
            </w:pPr>
          </w:p>
          <w:p w14:paraId="3C28119F" w14:textId="77777777" w:rsidR="00222829" w:rsidRPr="006A68B8" w:rsidRDefault="00222829" w:rsidP="006646B6">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8381D"/>
    <w:rsid w:val="000B7FC0"/>
    <w:rsid w:val="000D0B20"/>
    <w:rsid w:val="00142294"/>
    <w:rsid w:val="0015191D"/>
    <w:rsid w:val="00157938"/>
    <w:rsid w:val="00170479"/>
    <w:rsid w:val="001C0A72"/>
    <w:rsid w:val="001D1623"/>
    <w:rsid w:val="001F6F90"/>
    <w:rsid w:val="00210D26"/>
    <w:rsid w:val="00222829"/>
    <w:rsid w:val="00230D07"/>
    <w:rsid w:val="00233CE6"/>
    <w:rsid w:val="002566EE"/>
    <w:rsid w:val="002946E6"/>
    <w:rsid w:val="002C2B3F"/>
    <w:rsid w:val="002E08A0"/>
    <w:rsid w:val="002F43B3"/>
    <w:rsid w:val="00310FB1"/>
    <w:rsid w:val="003374BC"/>
    <w:rsid w:val="00343FFC"/>
    <w:rsid w:val="00366CF4"/>
    <w:rsid w:val="00366FEF"/>
    <w:rsid w:val="003A0DA8"/>
    <w:rsid w:val="003A3329"/>
    <w:rsid w:val="003A6270"/>
    <w:rsid w:val="00403CB1"/>
    <w:rsid w:val="00422485"/>
    <w:rsid w:val="00433553"/>
    <w:rsid w:val="004411A7"/>
    <w:rsid w:val="00443AAD"/>
    <w:rsid w:val="0046097D"/>
    <w:rsid w:val="00475D23"/>
    <w:rsid w:val="005067AF"/>
    <w:rsid w:val="005277A5"/>
    <w:rsid w:val="005568F4"/>
    <w:rsid w:val="00576E3F"/>
    <w:rsid w:val="00597CC6"/>
    <w:rsid w:val="005A57B8"/>
    <w:rsid w:val="005C64DC"/>
    <w:rsid w:val="005D1B18"/>
    <w:rsid w:val="00623836"/>
    <w:rsid w:val="00627CDE"/>
    <w:rsid w:val="0063579D"/>
    <w:rsid w:val="0064090B"/>
    <w:rsid w:val="006464A0"/>
    <w:rsid w:val="00673707"/>
    <w:rsid w:val="006A68B8"/>
    <w:rsid w:val="006B3B0F"/>
    <w:rsid w:val="006E0A87"/>
    <w:rsid w:val="006F2877"/>
    <w:rsid w:val="007257D8"/>
    <w:rsid w:val="00726D6E"/>
    <w:rsid w:val="00735149"/>
    <w:rsid w:val="00752C28"/>
    <w:rsid w:val="00756A6D"/>
    <w:rsid w:val="00781FFC"/>
    <w:rsid w:val="007A0E31"/>
    <w:rsid w:val="007E3D23"/>
    <w:rsid w:val="007F140B"/>
    <w:rsid w:val="0083025B"/>
    <w:rsid w:val="00880BBB"/>
    <w:rsid w:val="008B68B4"/>
    <w:rsid w:val="008C4263"/>
    <w:rsid w:val="008E3B42"/>
    <w:rsid w:val="008F4595"/>
    <w:rsid w:val="00902A5F"/>
    <w:rsid w:val="009431D7"/>
    <w:rsid w:val="00952C8A"/>
    <w:rsid w:val="009656E9"/>
    <w:rsid w:val="00987D73"/>
    <w:rsid w:val="00997CE4"/>
    <w:rsid w:val="009A4305"/>
    <w:rsid w:val="009D5AFB"/>
    <w:rsid w:val="00A12A9C"/>
    <w:rsid w:val="00A5113C"/>
    <w:rsid w:val="00A52490"/>
    <w:rsid w:val="00A54351"/>
    <w:rsid w:val="00AA7C8C"/>
    <w:rsid w:val="00AE0437"/>
    <w:rsid w:val="00AE2CFD"/>
    <w:rsid w:val="00B26CAC"/>
    <w:rsid w:val="00B62751"/>
    <w:rsid w:val="00BE4E97"/>
    <w:rsid w:val="00BF6D7D"/>
    <w:rsid w:val="00BF7739"/>
    <w:rsid w:val="00C20C31"/>
    <w:rsid w:val="00CB6122"/>
    <w:rsid w:val="00CE7E1B"/>
    <w:rsid w:val="00D159DE"/>
    <w:rsid w:val="00D421C1"/>
    <w:rsid w:val="00D552E2"/>
    <w:rsid w:val="00D6459B"/>
    <w:rsid w:val="00D678A4"/>
    <w:rsid w:val="00D77D18"/>
    <w:rsid w:val="00E32A00"/>
    <w:rsid w:val="00E415F7"/>
    <w:rsid w:val="00E441B3"/>
    <w:rsid w:val="00E55358"/>
    <w:rsid w:val="00EA684D"/>
    <w:rsid w:val="00EA6BBF"/>
    <w:rsid w:val="00ED3837"/>
    <w:rsid w:val="00EF2C1D"/>
    <w:rsid w:val="00F357CB"/>
    <w:rsid w:val="00F51FEF"/>
    <w:rsid w:val="00F60F98"/>
    <w:rsid w:val="00F96F24"/>
    <w:rsid w:val="00FB1D2D"/>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academics/college-of-social-sciences-mathematics-and-education/department-of-education---education-degrees/application-for-admission-into-the-teacher-education-program" TargetMode="External"/><Relationship Id="rId5" Type="http://schemas.openxmlformats.org/officeDocument/2006/relationships/footnotes" Target="footnotes.xml"/><Relationship Id="rId10" Type="http://schemas.openxmlformats.org/officeDocument/2006/relationships/hyperlink" Target="https://www.ut.edu/academics/college-of-social-sciences-mathematics-and-education/department-of-education---education-degrees/application-for-admission-into-the-teacher-education-program" TargetMode="External"/><Relationship Id="rId4" Type="http://schemas.openxmlformats.org/officeDocument/2006/relationships/webSettings" Target="webSettings.xml"/><Relationship Id="rId9"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11221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Secondary Education (6-12) – Social Science</dc:title>
  <dc:subject/>
  <dc:creator>The University of Tampa</dc:creator>
  <cp:keywords>Unofficial, Degree, Planning, Worksheet, Major, BS, in, Secondary, Education, 6-12, Social, Science, The, University, of, Tampa</cp:keywords>
  <dc:description/>
  <cp:lastModifiedBy>Asia Brown</cp:lastModifiedBy>
  <cp:revision>9</cp:revision>
  <dcterms:created xsi:type="dcterms:W3CDTF">2023-08-17T14:51:00Z</dcterms:created>
  <dcterms:modified xsi:type="dcterms:W3CDTF">2023-10-10T14:15:00Z</dcterms:modified>
  <cp:category/>
</cp:coreProperties>
</file>